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0159</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General Electrical Knowledge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Safety, blueprint reading, learning the names and uses of the equipment used in the trade, such as kind, size and use of cable, wire, boxes, conduits, and fittings, switches, receptacles, service switches, cutouts, etc.</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Rough Wiring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Assisting in getting the material from stockroom, loading truck and unloading material and equipment on the job, laying out the various outlets, switches, receptacles, and other details of the job from blueprints or by direction of the superintendent of construction.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Finish Work &amp; Specialty Work</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Connecting and setting switches, receptacles, plates, etc., troubleshooting and repairing electrical work, installing over current devices.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3.6K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47-2111.00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0159</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NCCER Core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Basic Safety, Introduction to Construction Math, Introduction to Hand Tools, Introduction to Power Tools, Introduction to Construction Drawings, Basic Communication Skills, Basic Employability Skills, Introduction to Material Handling.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1 - Electrical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Orientation to the trade, Safety for Electricians, Introduction to Electrical Circuits, Electrical Theory.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2 - Electrical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Alternating Current, Motors: Theory and Application, Electric Lighting, Conduit Bending.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3 - Electrical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Load calculations - Branch and Feeder Circuits, Conductor Selection and Calculations, Practical Applications of Lighting.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160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Level 4 - Electrical</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Load Calculations - Feeders and Services, Health Care Facilities, Standby and Emergency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180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670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