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Technician, Retail - Level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&amp; New Hire/Clerk Rx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culture at CVS - how we do things and what's important to us - as well as CVS's Service standards - what excellent service looks like and how to deliver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key responsibilities of CVS Health colleagues and provides appropriate guidance for colleagues looking for the right solutions to ethical questions 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Social Media Guidelines: </w:t>
              <w:br/>
              <w:t>After completing this course, you will be able to follow guidelines when using social media as a colleague of CVS Health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company policies, procedures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the CVS Health Attendance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and Preventing Workplace Violence: </w:t>
              <w:br/>
              <w:t>Define workplace violence </w:t>
              <w:br/>
              <w:t>Recognize behaviors of concern </w:t>
              <w:br/>
              <w:t>Identify the five steps to respond to violent events </w:t>
              <w:br/>
              <w:t>Utilize store culture as a tool to reduce workplace violence </w:t>
              <w:br/>
              <w:t>List available options to report violent incidents or report a behavior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compliant with laws regarding: </w:t>
              <w:br/>
              <w:t>Minor employee work restrictions </w:t>
              <w:br/>
              <w:t>Americans with Disabilities Act </w:t>
              <w:br/>
              <w:t>Sale of age restricted products and money orders/money grams </w:t>
              <w:br/>
              <w:t>HIPAA (non-pharmacy employees) </w:t>
              <w:br/>
              <w:t>Third Party billing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value and benefits of the ExtraCare Program, including how to properly convey the benefits of the program to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 C and D General Compliance Training:</w:t>
              <w:br/>
              <w:t>Recognize how a compliance program operates </w:t>
              <w:br/>
              <w:t>Recognize how compliance program violations should be reported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basic register transactions and how to provide good customer service at the checkout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procedures for processing customer refunds and the customer skills involved in successfully managing these more complex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Security and Confidentiality Training: </w:t>
              <w:br/>
              <w:t>Define the different types of confidential information in your workplace </w:t>
              <w:br/>
              <w:t>Understand why it is important to protect confidential information </w:t>
              <w:br/>
              <w:t>Be familiar with the best practices on safeguarding confidential information </w:t>
              <w:br/>
              <w:t>Be knowledgeable on additional security measures you can take to protect confidential information </w:t>
              <w:br/>
              <w:t>Understand your responsibilities related to the privacy and security of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Preventing Money Laundering: Pharmacy Version: </w:t>
              <w:br/>
              <w:t>Define money laundering </w:t>
              <w:br/>
              <w:t>Identify and know where to communicate suspicious activity, including fraud </w:t>
              <w:br/>
              <w:t>Comply with company policy and limits surrounding prepaid products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 and Pharmacy Regulatory Training: </w:t>
              <w:br/>
              <w:t>Policies and requirements regarding controlled substances </w:t>
              <w:br/>
              <w:t>The importance of verifying that each prescription is valid </w:t>
              <w:br/>
              <w:t>Ways to identify forged and altered prescriptions </w:t>
              <w:br/>
              <w:t>Dispensing guidelines for narcotic drugs </w:t>
              <w:br/>
              <w:t>Recordkeeping requirements for controlled substances </w:t>
              <w:br/>
              <w:t>Diversion and diversion trends </w:t>
              <w:br/>
              <w:t>How to report thefts and losses of controlled substances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Unconscious Bias:</w:t>
              <w:br/>
              <w:t>Be aware of bias and help screen out negative thought processes and stereotypes</w:t>
              <w:br/>
              <w:t>Understand how body language, tone, and cadence have the biggest impact on how our messages are received</w:t>
              <w:br/>
              <w:t>See more of the real world around us by being open to new people and experiences</w:t>
              <w:br/>
              <w:t>Make decisions that are based on a person's merit-relevant qualities and not their merit irrelevant qualities</w:t>
              <w:br/>
              <w:t>Treat people more fairly through teamwork, respect,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Diversity, Inclusion &amp;amp; You:</w:t>
              <w:br/>
              <w:t>Understand both diversity awareness and inclusive practices, including intent versus impact</w:t>
              <w:br/>
              <w:t>Be aware of the impact of unconscious biases and micro-messages</w:t>
              <w:br/>
              <w:t>Know how the business case for diversity and inclusion affect the company’s bottom line</w:t>
              <w:br/>
              <w:t>Understand related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</w:t>
              <w:br/>
              <w:t>Describe how the CVS/pharmacy workflow helps to ensure exceptional customer service and patient safety</w:t>
              <w:br/>
              <w:t>Explain the roles and responsibilities of each of the five workstations</w:t>
              <w:br/>
              <w:t>Identify the tools that you will use to manage the workflow</w:t>
              <w:br/>
              <w:t>Define how quality assurance is woven into each step in the prescription filling process</w:t>
              <w:br/>
              <w:t>Describe the queues used to manage the workflow</w:t>
              <w:br/>
              <w:t>Log on to the RxConnect System and obtain User Credentials</w:t>
              <w:br/>
              <w:t>Navigate the RxConnect System</w:t>
              <w:br/>
              <w:t>Use the information provided on the patient header and profile to process prescriptions</w:t>
              <w:br/>
              <w:t>Complete the steps to reprint a prescription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Corporate Integrity Agreement – Covered Person Training:</w:t>
              <w:br/>
              <w:t>Describe the Corporate Integrity Agreement</w:t>
              <w:br/>
              <w:t>Identify the components of the CVS Health Compliance and Integrity Program</w:t>
              <w:br/>
              <w:t>Explain the penalties and fines for non-compliance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PSE/E Training:</w:t>
              <w:br/>
              <w:t>Recognize the dangers of PSE/E</w:t>
              <w:br/>
              <w:t>Comply with PSE/E legal requirements and CVS Pharmacy policies</w:t>
              <w:br/>
              <w:t>Manage the receiving, merchandising and sale of PSE/E</w:t>
              <w:br/>
              <w:t>Recognize and respond suspicious activity with PSE/E</w:t>
              <w:br/>
              <w:t>Handle challenging PSE/E situations</w:t>
              <w:br/>
              <w:t>Recognize the importance of the MethCheck POS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Basics Workbook:</w:t>
              <w:br/>
              <w:t>Describe key information of medication stock bottle</w:t>
              <w:br/>
              <w:t>Identify various types of medication dosage forms</w:t>
              <w:br/>
              <w:t>Recognize the elements of prescription labels</w:t>
              <w:br/>
              <w:t>Recognize medication schedules</w:t>
              <w:br/>
              <w:t>Complete Action Notes correctly</w:t>
              <w:br/>
              <w:t>Identify communication vehicles used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Pharmacy:</w:t>
              <w:br/>
              <w:t>Demonstrate a deeper understanding of the skills and knowledge</w:t>
              <w:br/>
              <w:t>Demonstrate positive and effective communication skills</w:t>
              <w:br/>
              <w:t>Demonstrate extraordinary customer service techniques</w:t>
              <w:br/>
              <w:t>Identify and apply quality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</w:t>
              <w:br/>
              <w:t>Define inventory management, Customer Focused Replenishment for Pharmacy Inventory (CFRx), and explain the benefits</w:t>
              <w:br/>
              <w:t>Identify elements affecting inventory management and accuracy</w:t>
              <w:br/>
              <w:t>Define and describe the relationship between Target Inventory Level, Balance on Hand, and Balance on Order</w:t>
              <w:br/>
              <w:t>Explain the difference between system-generated and store-initiated Cycle counts</w:t>
              <w:br/>
              <w:t>Explain the relationship to 11-digit NDC</w:t>
              <w:br/>
              <w:t>Explain the importance of shelf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CFRx for Inventory Management:</w:t>
              <w:br/>
              <w:t>Identify and use CFRx features and functionally</w:t>
              <w:br/>
              <w:t>Describe ordering process</w:t>
              <w:br/>
              <w:t>Complete Order review</w:t>
              <w:br/>
              <w:t>Complete Delivery Check-in</w:t>
              <w:br/>
              <w:t>Complete Cycle Counts</w:t>
              <w:br/>
              <w:t>Differentiate between Preferred and Non-Preferred NDC’s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Inventory Management On-the-Job Training:</w:t>
              <w:br/>
              <w:t>Use CFRx to manage and complete inventory activities</w:t>
              <w:br/>
              <w:t>Complete Order review</w:t>
              <w:br/>
              <w:t>Submit an Outside Vendor - Voluntary order</w:t>
              <w:br/>
              <w:t>Complete Delivery Check-in</w:t>
              <w:br/>
              <w:t>Receive a Drop Shipment</w:t>
              <w:br/>
              <w:t>Receive and Check-in Specialty Packages</w:t>
              <w:br/>
              <w:t>Perform Cycle Counts</w:t>
              <w:br/>
              <w:t>Select a Non-Ordered indicator in RxConnect, as needed</w:t>
              <w:br/>
              <w:t>Complete Role Plays: Managing Customer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Compounding and Processing Non-Sterile Preparations:</w:t>
              <w:br/>
              <w:t>Differentiate between Sterile Compounds and non-Sterile Compounds</w:t>
              <w:br/>
              <w:t>Identify which compounds can be prepared at CVS Pharmacy locations</w:t>
              <w:br/>
              <w:t>Effectively gather, combine, and log appropriate components of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Hazardous Waste Training:</w:t>
              <w:br/>
              <w:t>Identify waste pharmaceutical items that require special handling</w:t>
              <w:br/>
              <w:t>Comply with CVS Pharmacy Hazardous Waste Management Program requirements</w:t>
              <w:br/>
              <w:t>Manage StrongPak containers</w:t>
              <w:br/>
              <w:t>Process Pharmacy waste items on a weekly basis</w:t>
              <w:br/>
              <w:t>Comply with hazardous waste documentation requirements</w:t>
              <w:br/>
              <w:t>Process quarterly StrongPak pickups</w:t>
              <w:br/>
              <w:t>Follow basic spill and emergency response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ExtraCare Pharmacy &amp;amp; Health Rewards:</w:t>
              <w:br/>
              <w:t>Recognize the purpose of the ExtraCare Pharmacy &amp;amp; Health Rewards program</w:t>
              <w:br/>
              <w:t>Explain earnings and rewards for ExtraCare Pharmacy &amp;amp; Health Rewards program to patients</w:t>
              <w:br/>
              <w:t>Enroll a customer into the ExtraCare Pharmacy &amp;amp; Health Rewards program</w:t>
              <w:br/>
              <w:t>Explain the HIPAA Authorization to patients</w:t>
              <w:br/>
              <w:t>Refer customer questions to www.CVS.com/rxrewards or to the program brochure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Pick-up:</w:t>
              <w:br/>
              <w:t>Identify the steps involved in the pick-up interaction</w:t>
              <w:br/>
              <w:t>Explain where prescriptions are stored and the steps to take when you cannot locate a prescription</w:t>
              <w:br/>
              <w:t>Describe the procedures used when customers pick-up refrigerated or reconstituted products</w:t>
              <w:br/>
              <w:t>Recognize and explain the importance of ensuring a positive interaction at Pick-up</w:t>
              <w:br/>
              <w:t>Complete the steps to check a prescription’s current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Pick-up and Production:</w:t>
              <w:br/>
              <w:t>Demonstrate the steps in the Pick-up interaction and make the Offer to Counsel</w:t>
              <w:br/>
              <w:t>Determine which customer questions you can address and which you need to refer to a Pharmacist</w:t>
              <w:br/>
              <w:t>Address problems when dealing with difficult customer questions</w:t>
              <w:br/>
              <w:t>Locate over-the-counter items</w:t>
              <w:br/>
              <w:t>Effectively assist customers who are waiting for prescriptions</w:t>
              <w:br/>
              <w:t>Identify the procedure for handling restricted products</w:t>
              <w:br/>
              <w:t>Demonstrate an understanding of the Production Workflow and why each step is important to our customer service goals</w:t>
              <w:br/>
              <w:t>Demonstrate counting best practices, including working with penicillin and sulfa products</w:t>
              <w:br/>
              <w:t>Demonstrate proper labeling and prescription assembly tasks</w:t>
              <w:br/>
              <w:t>Recognize Reconstitutables and demonstrate an awareness of basic preparations</w:t>
              <w:br/>
              <w:t>Complete electronic Action Notes to ensure proper and complete information is conveyed to customers</w:t>
              <w:br/>
              <w:t>Provide exceptional service skills when assisting customers on the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Pick-up On-the-Job Learning:</w:t>
              <w:br/>
              <w:t>Perform the Pick-up procedures according to CVS standards</w:t>
              <w:br/>
              <w:t>Respond appropriately to customer requests</w:t>
              <w:br/>
              <w:t>Perform basic maintenance tasks at the Pick-up workstation</w:t>
              <w:br/>
              <w:t>Provide exceptional customer service to customers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Drive-Thru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Drive-thru:</w:t>
              <w:br/>
              <w:t>Assist a customer who is picking up a prescription order at Drive-thru</w:t>
              <w:br/>
              <w:t>Accept new prescription at Drive-thru</w:t>
              <w:br/>
              <w:t>Accept refill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Drive-thru on-the-job learning:</w:t>
              <w:br/>
              <w:t>Perform the Drive-thru procedures according to CVS standards</w:t>
              <w:br/>
              <w:t>Operate the Drive-thru window</w:t>
              <w:br/>
              <w:t>Understand the standards for managing Drive-thru traffic</w:t>
              <w:br/>
              <w:t>Provide exceptional customer service to customers at the Drive-thru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Production:</w:t>
              <w:br/>
              <w:t>Identify the steps involved in Production</w:t>
              <w:br/>
              <w:t>Explain how quality and safety are embedded into each step at Production</w:t>
              <w:br/>
              <w:t>Process a prescription through Production</w:t>
              <w:br/>
              <w:t>Process a prescription refill</w:t>
              <w:br/>
              <w:t>Complete the steps to calculate drug price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On-the-Job Learning:</w:t>
              <w:br/>
              <w:t>Perform the production procedures according to CVS standards</w:t>
              <w:br/>
              <w:t>Satisfy customer refill requests</w:t>
              <w:br/>
              <w:t>Respond to customer questions or refer as appropriate</w:t>
              <w:br/>
              <w:t>Perform basic maintenance tasks at the production workstation</w:t>
              <w:br/>
              <w:t>Provide exceptional customer service to customers on the telephone while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 Pharmacy Automation Robots (applies only to stores with this equipment)</w:t>
              <w:br/>
              <w:t>Recognize the role of automation in pharmacy and perform basic operator tasks</w:t>
              <w:br/>
              <w:t>Navigate the ScriptPro application</w:t>
              <w:br/>
              <w:t>Perform advanced automation procedures</w:t>
              <w:br/>
              <w:t>Properly maintain the ScriptPro</w:t>
              <w:br/>
              <w:t>Adhere to CVS/pharmacy automation processes for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Drop-Off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Drop-off:</w:t>
              <w:br/>
              <w:t>Accept a new prescription at Drop-off</w:t>
              <w:br/>
              <w:t>Accept a refill prescription at Drop-off</w:t>
              <w:br/>
              <w:t>Add a patient in the RxConnect system</w:t>
              <w:br/>
              <w:t>Edit a patient’s information in the RxConnect system</w:t>
              <w:br/>
              <w:t>Effectively manage prescription requests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Party Plans and Cards:</w:t>
              <w:br/>
              <w:t>Recognize Third Party Plans</w:t>
              <w:br/>
              <w:t>Identify the basics of billing federal/state funded Third Party Plans</w:t>
              <w:br/>
              <w:t>Recognize the components of Third Party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B:</w:t>
              <w:br/>
              <w:t>Understand the basics of Medicare B</w:t>
              <w:br/>
              <w:t>Know the expectations of CVS as a Medicare Provider</w:t>
              <w:br/>
              <w:t>Understand the expectations of you, as an employee, in processing Medicare claims</w:t>
              <w:br/>
              <w:t>Identify available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</w:t>
              <w:br/>
              <w:t>Explain the responsibilities of the Drop-off Workstation</w:t>
              <w:br/>
              <w:t>Demonstrate the steps in the Drop-off interaction</w:t>
              <w:br/>
              <w:t>Identify tasks in the Drop-off interaction that ensure quality and safety</w:t>
              <w:br/>
              <w:t>Know the components of a valid prescription</w:t>
              <w:br/>
              <w:t>Convert equivalent measurements for inhalers, ear and eye drops, insulin, and liquids</w:t>
              <w:br/>
              <w:t>Discuss the regulations that affect controlled substances</w:t>
              <w:br/>
              <w:t>Identify and process compound prescriptions</w:t>
              <w:br/>
              <w:t>Review the Customer Service Initiative (CSI) and how it benefits our patients</w:t>
              <w:br/>
              <w:t>Know the benefits of flavoring medications for our patients and how to promote</w:t>
              <w:br/>
              <w:t>Identify common types of Third Party rejections and the correct action to take to resolve the rejection</w:t>
              <w:br/>
              <w:t>Resolve Third Party rejections while communicating with customers</w:t>
              <w:br/>
              <w:t>Recognize unique Third Party Plans, such as Medicaid, Medicare Parts B and D, and know the requirements for processing claims through these plans</w:t>
              <w:br/>
              <w:t>Perform Drop-off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</w:t>
              <w:br/>
              <w:t>Complete data entry for new prescriptions</w:t>
              <w:br/>
              <w:t>Scan a prescription hardcopy</w:t>
              <w:br/>
              <w:t>Process prescriptions with insufficient inventory</w:t>
              <w:br/>
              <w:t>Edit a prescription</w:t>
              <w:br/>
              <w:t>Delete, inactivate, and place prescriptions on hold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Drop-off On-the-Job Learning:</w:t>
              <w:br/>
              <w:t>Perform the Drop-off procedures according to CVS standards</w:t>
              <w:br/>
              <w:t>Respond appropriately to customer requests</w:t>
              <w:br/>
              <w:t>Perform basic maintenance tasks at the Drop-off workstation</w:t>
              <w:br/>
              <w:t>Provide exceptional customer service to customers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Prescriber Search Enhancements:</w:t>
              <w:br/>
              <w:t>Demonstrate knowledge of the prescriber search enhancements</w:t>
              <w:br/>
              <w:t>Identify key points of prescriber search functionality</w:t>
              <w:br/>
              <w:t>Perform the proper steps in RxConnect to search for and select a prescriber</w:t>
              <w:br/>
              <w:t>Understand the importance of associating the correct prescriber to a prescription</w:t>
              <w:br/>
              <w:t>Understand how the enhancements improve regulatory compliance, mitigate third party exceptions, audits, and potential recoupments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Lives with Patient Care Part 1:</w:t>
              <w:br/>
              <w:t>Identify the importance of Patient Care</w:t>
              <w:br/>
              <w:t>Explain how Patient Care helps you change lives, one patient at a time</w:t>
              <w:br/>
              <w:t>Describe the Patient Care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Lives with Patient Care Part 2:</w:t>
              <w:br/>
              <w:t>Deliver Patient Care using the screens in RXConnect and at Pick-Up</w:t>
              <w:br/>
              <w:t>Describe your role in supporting patients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ScriptSync:</w:t>
              <w:br/>
              <w:t>Define ScriptSync</w:t>
              <w:br/>
              <w:t>Describe the benefits of ScriptSync to both Patients and Pharmacy Teams</w:t>
              <w:br/>
              <w:t>Explain the enrollment process</w:t>
              <w:br/>
              <w:t>Summarize ScriptSync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ScriptSync On-the-Job Training:</w:t>
              <w:br/>
              <w:t>Describe the ways a patient can enroll in ScriptSync</w:t>
              <w:br/>
              <w:t>Enroll patients in ScriptSync using RXConnect</w:t>
              <w:br/>
              <w:t>Identify the components of a successful ScriptSync offer</w:t>
              <w:br/>
              <w:t>Calculate Alignment Fills</w:t>
              <w:br/>
              <w:t>Maintain ScriptSync using RXConnect, POS, or online by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Care in Action:</w:t>
              <w:br/>
              <w:t>Describe how Patient Care can change lives</w:t>
              <w:br/>
              <w:t>Discuss how Patient Care helps to solve medication adherence challenges</w:t>
              <w:br/>
              <w:t>Identify best practices</w:t>
              <w:br/>
              <w:t>Understand available tools to track progress</w:t>
              <w:br/>
              <w:t>Identify potential challenges during Patient Care conversations</w:t>
              <w:br/>
              <w:t>Effectively influence patients using the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Delivering Patient Care:</w:t>
              <w:br/>
              <w:t>Perform Patient Care activities according to CVS Health Best Practices</w:t>
              <w:br/>
              <w:t>Provide Genuine Care to Patients on the phone or during in-person interactions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 D: Prescription Plans:</w:t>
              <w:br/>
              <w:t>Define Medicare Part D</w:t>
              <w:br/>
              <w:t>Explain the basic plan design to a customer</w:t>
              <w:br/>
              <w:t>Recognize when customers can enroll in a Medicare Part D plan</w:t>
              <w:br/>
              <w:t>Assist customers in researching the correct plan for their needs</w:t>
              <w:br/>
              <w:t>Recognize CVS policies surrounding Medicare Part 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Saving Patients Money:</w:t>
              <w:br/>
              <w:t>Understand tools available to save patients money and increase medication adherence</w:t>
              <w:br/>
              <w:t>Utilize Prescription Savings Portal that shows which patients are eligible for cost savings with Therapeutic Alternatives, Manufacturer Coupons, or Discount Cards</w:t>
              <w:br/>
              <w:t>Utilize Rx Savings Finder that supports the team in addressing cost concerns by providing the various savings options in a single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Waiting Bin Maintenance:</w:t>
              <w:br/>
              <w:t>Complete a daily Return to Stock</w:t>
              <w:br/>
              <w:t>Complete a monthly Waiting bin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Management:</w:t>
              <w:br/>
              <w:t>The importance of accuracy in processes – using shelf labeling to maintain accurate inventory</w:t>
              <w:br/>
              <w:t>Determining which kinds of items are returnable or transferable</w:t>
              <w:br/>
              <w:t>Processing returnable or 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Scenarios:</w:t>
              <w:br/>
              <w:t>Connect what the learner has covered in other courses to daily activities that affect the pharmacy’s overall inventory</w:t>
              <w:br/>
              <w:t>Encourage the learner to effectively think through and address common scenarios that may arise in day-to-day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 On-the-Job training:</w:t>
              <w:br/>
              <w:t>Perform the steps involved in Shelf label Maintenance</w:t>
              <w:br/>
              <w:t>Identify saleable and non-saleable items</w:t>
              <w:br/>
              <w:t>Identify the appropriate type of return of an item</w:t>
              <w:br/>
              <w:t>Complete a CVS Warehouse Return</w:t>
              <w:br/>
              <w:t>Complete an Outside Vendor Return (saleable overstock)</w:t>
              <w:br/>
              <w:t>Complete a StrongPak Return</w:t>
              <w:br/>
              <w:t>Complete a Genco Return</w:t>
              <w:br/>
              <w:t>Identify transferable and non-transferable items</w:t>
              <w:br/>
              <w:t>Explain the difference between Retail Store to Retail Store</w:t>
              <w:br/>
              <w:t>Transfers and Store-to-Store Redeploy</w:t>
              <w:br/>
              <w:t>Complete a Transfer Out</w:t>
              <w:br/>
              <w:t>Complete a Transfer In</w:t>
              <w:br/>
              <w:t>Perform return to Stock tasks</w:t>
              <w:br/>
              <w:t>Access and complete RTS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Meal and Rest Period Training:</w:t>
              <w:br/>
              <w:t>Adhere to meal break requirements</w:t>
              <w:br/>
              <w:t>Describe how meal waivers work and who is eligible for them</w:t>
              <w:br/>
              <w:t>Submit or revoke a meal waiver 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Adoption Overview:</w:t>
              <w:br/>
              <w:t>Increase store awareness of the various Front Store and Pharmacy digital initiatives</w:t>
              <w:br/>
              <w:t>Show colleagues the customer and the store associate journey for each of the digital tools to promote understanding of the functionality of the tools offered</w:t>
              <w:br/>
              <w:t>Help colleagues understand the benefits of the digital tools to their workflow and to customer experience</w:t>
              <w:br/>
              <w:t>Provide the necessary information to help colleagues facilitate the usage of the digital tools and answer any customer questions that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