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operate non-emergency medical unit, transporting patients to a variety of locations.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daily cleaning and inventorying of emergency equipment, supplies, fluids, administration sets and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Decontaminate ambulance interior following treatment of patient with infectious disease, and report case to proper authorities.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services vehicle and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and maintaining ambulance, equipment, station house and premises.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facility maintenance, radio, vehicle and equipment problems to appropriate level of authority.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daily cleaning and inventorying of emergency equipment, supplies, fluids, administration sets and drugs.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critical thinking: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record services provided on required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county geography and locations of roads and streets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quickly and calmly in emergencies and stressful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confidentiality of patient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co-workers, law enforcement personnel, fire, medical personnel, patients and the general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intravenous therapy and skill in recognizing adverse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medical aid and patient care: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Immobilize patient for placement on stretcher and ambulance transport, using backboard or other spinal immobilization device.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first aid treatment or life support care to sick or injured persons in prehospital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emergency diagnostic and treatment procedures, such as stomach suction, airway management, or heart monitoring, during ambulance ride.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 progress or responses to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life support to patients during transport between medical facilities, following discharge, or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life support care, such as CPR.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Treatment of minor wounds including bandaging, antiseptic, and reinforcement.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nature and extent of illness or injury to establish and prioritize medical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patients to build rapport or provide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Observe, record, and report to physician the patient's condition or injury, the treatment provided, and reactions to drugs or treatment.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necessary records and reports for emergency calls including information for billing documentation, and legal accountability.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