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Fabricator (0325V1)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Fabricator (0325V1)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