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BASIC INDUSTRIAL TECHNICIAN (0171CB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