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LINE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WSATC-1807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Poles, Arms, and guys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Dig pole holes in ordinary soil, rock, hard pan, swamp; Locate poles with proper regard to property lines, sidewalks, ditches, etc.; Load and unload poles on trailers, trucks, or cars; Roof and frame poles; Set poles with derrick and with pikes; Face, straighten and line in poles; Place 'heel and toe' on self-supporting poles; Fill and tamp around pole; Stub a decayed pole; Move a pole by trenching; Test poles for decay, using test bar; Replace poles by digging new hole beside old pole; Replace poles by pulling old butt and reaming hole; Select proper arm for job; Install single arm and buck arm; Install double arm with space bolts; Install alley arm; Install pins and deadend bolts in arm; Make up guy wire body and tails using clamps and also by serving wire; Install all types of anchors-legs, expanding cone, swamp, etc.; Install all types of guy-sidewalk, span, arm, anchor, etc.; Methods of proper rigging.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Conductors, switches, protective devices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Stringing of conductors; Bare copper and aluminum, W.P. copper and aluminum; Splicing conductors, copper and aluminum; Dying in conductors, copper and aluminum; Making conductor to conductor taps, copper and aluminum and combinations of both; Install common types of insulators; Trimming trees to clear wires; Remove conductors being replaced; Install single pole disconnecting switches; Install gang-operated switches; Install line fuses; Install pole-mounted oil switches; Install capacitor banks; Install lightning arrestors; Install and operate line reclosers; Install and operate line sectionalizing apparatus.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Transformers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cutouts and proper fuses; Install and connect a single-phase transformer for 120-volt two-wire load and 120/240-volt three-wire load; Install and connect an additional transformer to secondary bus fed by other transformers; Install and connect three transformers-wye-delta; Install and connect two transformers-wye-delta; Connect transformer bank to supply 240-volt three-phase and 120/240-volt single-phase service; Connect transformer bank to supply combination 208-volt three-phase and 120/208-volt single-phase service; Connect additional transformers to feed a three-phase bus feed from another source; Relation and phasing; Use of instruction, voltmeters, ammeters, phase sequence indicators, etc.; Connect current and potential transformers for metering; Install and operate voltage regulating apparatus.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Underground work experience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Circuitry of underground equipment; Padmount transformers, single and three-phase; Tap junction boxes; Switch junction boxes; Padmounted switch gear; Primary riser pole; System maps and circuit diagrams; Circuit Map; Plan location maps; Cable numbering system; Single-phase radial system; Single-phase sectionalized loop system; Three-phase systems; Secondary systems; Underground job layout; Trench location-horizontal and depth; Joint use of trench-random lay; Locating pipes and other obstructions; Street crossing; Transformer handhole locating; Secondary connections box location; Subsurface structures and trenches; Trench with machine and backhoe; Excavation for transformer; Secondary connection box excavation and installation; Street crossing, open trench, bore, push; Conduit bending; Duct bank installation; Manhole installation; Cable and equipment installation; Cable installation in open trench; Cable installation in duct; Transformer and switch gear installation; Cable terminations-Essna elbow type; Cable terminations-reassembled pothead type; Cable terminations-tape stress cone type; Cable splicing; Junction box connections with assembled cable terminations; Primary circuit connections-phase and neutral; Cable identification by ringout and inspection and cable tagging; Grounding at equipment installations; Secondary and service connections; Final inspections and system testing; Operations and maintenance of underground system; Replace line fuse on underground circuit; Replace underground transformer fuse; Located and isolate secondary fault; Switch underground circuit with underground switch gear; Remove and replace underground transformers; Remove cable from service for extension or to be tapped; Establish clearance on underground system by isolation and grounding; Locate fault on underground equipment or system by sequenced sectionalizing and re-energization of system; Establish clearance on underground system by isolation and grounding; Excavate area of faulted cable; Identify cable in excavated area.</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Service drops and meters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drops and meter for two-wire and three-wire single phase; Install drops and meter for three-phase power; Install drops and meter for four-wire combination power and lighting service.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Attend regular safety meetings; WISHA accepted first aid training; Learn care and inspection of safety equipment, tools and ropes.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Miscellaneous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use of hot line tools.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LINE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49-9051.00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WSATC-1807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Supervised field trips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Sponsor approved training seminars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Requests for training seminars must be submitted in writing to the committee 30 days prior to the scheduled date of the training seminars. Training Seminars must be preapproved by the committee.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Sponsor approved online or distance learning courses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Requests for online or distance learning courses must be submitted in writing to the committee 30 days prior to the scheduled date of the online or distance learning courses. Online or distance learning courses must be preapproved by the committee.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State Community/Technical college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Seattle Community College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Camp Rilea, Northwest Line Constructors Apprenticeship Electrical Course; and any other training or facilities as approved by the Committee.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