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work order to include customer information, vehicle identifying information, customer concern, related service history, cause, and correction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vehicle service information including fluid type, internal engine operation, vehicle service history, service precautions, and technical service bulletins.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operation of the instrument panel engine warning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engine assembly for fuel, oil, coolant, and other leaks;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engine covers using gaskets, seals, and sealers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engine mechanical timing.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common fastener and thread repair, to include: remove broken bolt, restore internal and external threads, and repair internal threads with thread insert.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cylinder head; inspect gasket condition; install cylinder head and gasket; tighten according to manufacturer’s specification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visually inspect a cylinder head for cracks; check gasket surface areas for warpage and surface finish; check passage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pushrods, rocker arms, rocker arm pivots and shafts for wear, bending, cracks, looseness, and blocked oil passages (orifices);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valves (mechanical or hydraulic lifters).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camshaft and drive belt/chain; includes checking drive gear wear and backlash, end play, sprocket and chain wear, overhead cam drive sprocket(s), drive belt(s), belt tension, tensioners, camshaft reluctor ring/tone-wheel, and valve timing components; verify correct camshaft timing.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camshaft position sensor indexing.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valve springs for squareness and free height comparison;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valve stem seals on an assembled engine; inspect valve spring retainers, locks/keepers, and valve lock/keeper grooves; determine needed 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and/or replace crankshaft vibration damper (harmonic balancer).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engine block; clean and prepare components for inspection and reassembly.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crankshaft for straightness, journal damage, keyway damage, thrust flange and sealing surface condition, and visual surface cracks; check oil passage condition; measure end play and journal wear; check crankshaft position sensor reluctor ring (where applicable);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engine block.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cooling system pressure and dye tests to identify leaks; check coolant condition and level; inspect and test radiator, pressure cap, coolant recovery tank, heater core, and galley plugs;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causes of engine overheating.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replace, and/or adjust drive belts, tensioners, and pulleys; check pulley and belt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and/or test coolant; drain and recover coolant; flush and refill cooling system; use proper fluid type per manufacturer specification; bleed air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and replace thermostat and gasket/seal.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fan(s), fan clutch (electrical or mechanical), fan shroud, and air dams;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oil pressure tests;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engine oil and filter change;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and Transaxle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interpret transmission/transaxle concerns, differentiate between engine performance and transmission/transaxle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vehicle service information including fluid type, vehicle service history, service precautions, and technical service bulletins.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fluid loss and condition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fluid level in a transmission or a transaxle equipped with a dip-stick.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fluid level in a transmission or a transaxle not equipped with a dip-stick.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pressure tests (including transmissions/transaxles equipped with electronic pressure control);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noise and vibration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stall test;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transmission/transaxle gear reduction/multiplication concerns using driving, driven, and held member (power flow)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electronic transmission/transaxle control systems using appropriate test equipment and service 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adjust, and/or replace external manual valve shift linkage, transmission range sensor/switch, and/or park/neutral position switch.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for leakage; replace external seals, gaskets, and bushings.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adjust, repair, and/or replace electrical/electronic components and circuits including computers, solenoids, sensors, relays, terminals, connectors, switches, and harnesses; demonstrate understanding of the relearn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 and replace fluid and filter(s);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leak test, flush, and/or replace transmission/transaxle oil cooler, lines, and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Disassemble, clean, and inspect transmission/transaxle.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transmission/transaxle.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measure, and reseal oil pump assembly and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transmission/transaxle end play and/or preload;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oil delivery circuits, including seal rings, ring grooves, and sealing surface areas, feed pipes, orifices, and check valves/balls.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test operation of clutch and servo assemblies.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 and Axles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interpret drive train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vehicle service information including fluid type, vehicle service history, service precautions, and technical service bulletins.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fluid condition; check for leaks;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 and refill manual transmission/transaxle and final drive unit;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clutch noise, binding, slippage, pulsation, and chatter;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clutch pedal linkage, cables, automatic adjuster mechanisms, brackets, bushings, pivots, and springs; perform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and/or replace clutch pressure plate assembly, clutch disc, release (throw-out) bearing, linkage, and pilot bearing/bushing (as applicable).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Bleed clutch hydraulic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adjust clutch master cylinder fluid level; check for leaks;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flywheel and ring gear for wear, cracks, and discoloration;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flywheel runout and crankshaft end play;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adjust, lubricate, and/or replace shift linkages, brackets, bushings, cables, pivots, and levers.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operational characteristics of an electronically-controlled manual transmission/transaxle.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noise concerns through the application of transmission/transaxle powerflow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hard shifting and jumping out of gear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transaxle final drive assembly noise and vibration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Disassemble, inspect clean, and reassemble internal transmission/transaxle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constant-velocity (CV) joint noise and vibration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remove, and/or replace bearings, hubs, and seals.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service, and/or replace shafts, yokes, boots, and universal/CV joints.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shaft balance and phasing; measure shaft runout; measure and adjust driveline angles.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inspect differential case; check for leaks; inspect housing vent.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adjust differential case fluid level;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 and refill differential case;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noise and vibration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noise, slippage, and chatter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rotating torque;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drive axle wheel studs.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drive axle shafts.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drive axle shaft seals, bearings, and retainers.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and Steering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vehicle service information including fluid type, vehicle service history, service precautions, and technical service bulletins.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interpret suspension and steering system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Disable and enable supplemental restraint system (SRS); verify indicator lamp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steering wheel; center/time supplemental restraint system (SRS) coil (clock spring).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steering column noises, looseness, and binding concerns (including tilt/telescoping mechanisms);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power steering gear (non-rack and pinion) binding, uneven turning effort, looseness, hard steering, and noise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power steering fluid level and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Flush, fill, and bleed power steering system;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for power steering fluid leakage;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replace, and/or adjust power steering pump drive belt.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reinstall power steering pump.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 and diagnose electrically- assisted power steering systems (including using a scan tool);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short and long arm suspension system noises, body sway, and uneven ride height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strut suspension system noises, body sway, and uneven ride height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remove, and/or replace upper and lower control arms, bushings, shafts, and rebound bumpers.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remove, and/or replace shock absorbers; inspect mounts and bushings.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service and/or replace front and rear wheel bearings.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vehicle wander, drift, pull, hard steering, bump steer, memory steer, torque steer, and steering return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prealignment inspection; measure vehicle ride height;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vehicle for wheel alignment on alignment machine; perform four-wheel alignment by checking and adjusting front and rear wheel caster, camber and toe as required; center steering wheel.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toe-out-on-turns (turning radius);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front wheel setback;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tire condition; identify tire wear patterns; check for correct tire size, application (load and speed ratings), and air pressure as listed on the tire information placard/label.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wheel/tire vibration, shimmy, and noise;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wheel, tire, axle flange, and hub runout;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Dismount, inspect, and remount tire on wheel; balance wheel and tire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Dismount, inspect, and remount tire on wheel equipped with tire pressure monitoring system sensor.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tire and wheel assembly for air loss; perform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tire following vehicle manufacturer approved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indirect and direct tire pressure monitoring system (TPMS); calibrate system; verify operation of instrument panel lamps.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steps required to remove and replace sensors in a tire pressure monitoring system (TPMS) including relearn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interpret brake system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vehicle service information including fluid type, vehicle service history, service precautions, and technical service bulletins.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 for performing a road test to check brake system operation including an anti-lock brake system (ABS).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wheel and torque lug nuts.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pressure concerns in the brake system using hydraulic principles (Pascal's Law).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brake pedal height, travel, and free play (as applicable);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master cylinder for internal/external leaks and proper operation;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bench bleed, and reinstall master cylinder.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poor stopping, pulling or dragging concerns caused by malfunctions in the hydraulic system;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brake lines, flexible hoses, and fittings for leaks, dents, kinks, rust, cracks, bulging, wear; and loose fittings/supports;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brake lines, hoses, fittings, and supports.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and/or replace components of brake warning light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brake fluid for contamination.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poor stopping, noise, vibration, pulling, grabbing, dragging or pedal pulsation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and inspect brake drum; measure brake drum diameter; determine serviceability.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Refinish brake drum and measure final drum diameter; compare with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inspect, and/or replace brake shoes, springs, pins, clips, levers, adjusters/self-adjusters, other related brake hardware, and backing support plates; lubricate and reassemble.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wheel cylinders for leaks and proper operation; remove and replace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poor stopping, noise, vibration, pulling, grabbing, dragging, or pulsation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clean caliper assembly; inspect for leaks, damage, and wear;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caliper mounting and slides/pins for proper operation, wear, and damage;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and/or replace brake pads and retaining hardware;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 and reinstall caliper, brake pads, and related hardware; seat brake pads; inspect for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inspect rotor and mounting surface; measure rotor thickness, thickness variation, and lateral runout;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reinstall/replace rotor.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Refinish rotor on vehicle; measure final rotor thickness and compare with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Refinish rotor off vehicle; measure final rotor thickness and compare with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Retract and re-adjust caliper piston on an integrated parking brake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importance of operating vehicle to burnish/break-in replacement brake pads according to manufacturer's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brake pedal travel with and without engine running to verify proper power booster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vacuum-type power booster unit for leaks; inspect the check-valve for proper operation;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hydraulically-assisted power brake system for leaks and proper operation;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wheel bearing noises, wheel shimmy, and vibration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inspect, repack, and install wheel bearings; replace seals; install hub and adjust bearings.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parking brake system and components for wear, binding, and corrosion; clean, lubricate, adjust and/or replace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parking brake operation and parking brake indicator light system operation;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operation of brake stop light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wheel bearing and race.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wheel studs.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inspect electronic brake control system components (ABS, TCS, ESC);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a regenerative braking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diagnose, and service electronic brake control system speed sensors (digital and analog), toothed ring (tone heel), and circuits using a graphing multimeter (GMM)/digital storage oscilloscope (DSO) (includes output signal, resistance, shorts to voltage/ground, and frequency data).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electronic brake control system braking concerns caused by vehicle modifications (tire size, curb height, final drive ratio,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vehicle service information including vehicle service history, service precautions, and technical service bulletins.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electrical/electronic series, parallel, and series-parallel circuits using principles of electricity (Ohm’s Law).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a digital multimeter (DMM) when measuring source voltage, voltage drop (including grounds), current flow and resistance.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causes and effects from shorts, grounds, opens, and resistance problems in electrical/electronic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a test light on an electrical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fused jumper wires to check operation of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wiring diagrams during the diagnosis (troubleshooting) of electrical/electronic circuit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the cause(s) of excessive key-off battery drain (parasitic draw);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fusible links, circuit breakers, and fuses;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repair, and/or replace components, connectors, terminals, harnesses, and wiring in electrical/electronic systems (including solder repairs);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electrical/electronic circuit waveforms; interpret readings and determine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battery state-of-charge test;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Confirm proper battery capacity for vehicle application; perform battery capacity and load test;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restore electronic memory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battery; fill battery cells; check battery cables, connectors, clamps, and hold-downs.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slow/fast battery charge according to manufacturer's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Jump-start vehicle using jumper cables and a booster battery or an auxiliary power supply.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safety precautions for high voltage systems on electric, hybrid, hybrid-electric, and diesel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hybrid vehicle auxiliary (12v) battery service, repair, and test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starter current draw tests;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starter circuit voltage drop tests;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starter relays and solenoids;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starter in a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switches, connectors, and wires of starter control circuits;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electrical and engine mechanical problems that cause a slow-crank or a no-crank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 automatic idle-stop/start-stop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charging system output test;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(troubleshoot) charging system for causes of undercharge, no-charge, or overcharge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adjust, and/or replace generator (alternator) drive belts; check pulleys and tensioners for wear; check pulley and belt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and/or replace generator (alternator).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charging circuit voltage drop tests;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(troubleshoot) the causes of brighter-than-normal, intermittent, dim, or no light operation;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interior and exterior lamps and sockets including headlights and auxiliary lights (fog lights/driving lights); replace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Aim headlights.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gauges and gauge sending units for causes of abnormal readings;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(troubleshoot) the causes of incorrect operation of warning devices and other driver information systems;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Reset maintenance indicators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operation of comfort and convenience accessories and related circuits (such as: power window, power seats, pedal height, power locks, truck locks, remote start, moon roof, sun roof, sun shade, remote keyless entry, voice activation, steering wheel controls, back-up camera, parking assist, cruise control, and auto dimming headlamps); determine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body electronic systems circuits using a scan tool; check for module communication errors (data communication bus systems);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process for software transfer, software updates, or reprogramming of electronic modules.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Ventilation, and Air Conditioning (HVAC)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interpret heating and air conditioning problems;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vehicle service information including refrigerant/oil type, vehicle service history, service precautions, and technical service bulletins.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test A/C system; identify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abnormal operating noises in the A/C system;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Leak test A/C system;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condition of refrigerant oil removed from A/C system;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recommended oil and oil capacity for system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a scan tool, observe and record related HVAC data and trouble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remove, and/or replace A/C compressor drive belts, pulleys, tensioners and visually inspect A/C components for signs of leaks;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service and/or replace A/C compressor clutch components and/or assembly; check compressor clutch air gap; adjust as needed.38. Remove, inspect, and replace receiver/drier or accumulator/drier; determine recommended oil type and quantity.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and install expansion valve or orifice (expansion) tube.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evaporator housing water drain; perform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A/C system conditions that cause the protection devices (pressure, thermal, and/or control module) to interrupt system operation;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engine cooling and heater systems hoses and pipes; perform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heater control valve(s); perform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HVAC system blower motors, resistors, switches, relays, wiring, and protection devices;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A/C compressor clutch control systems;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malfunctions in the vacuum, mechanical, and electrical components and controls of the heating, ventilation, and A/C (HVAC) system;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source of HVAC system odors.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correct use and maintenance of refrigerant handling equipment according to equipment manufacturer’s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A/C system refrigerant; test for sealants; recover, evacuate, and charge A/C system; add refrigerant oil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Recycle, label, and store refrigerant.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interpret engine performance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vehicle service information including vehicle service history, service precautions, and technical service bulletins.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abnormal engine noises or vibration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cylinder power balance test;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cylinder leakage test;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engine mechanical, electrical, electronic, fuel, and ignition concerns; determine needed action.. Verify correct camshaft timing including engines equipped with variable valve timing systems (VVT).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and record diagnostic trouble codes (DTC), OBD monitor status, and freeze frame data; clear codes when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use service information to perform step-by-step (troubleshooting) diagnosis.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active tests of actuators using a scan tool;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use of OBD monitors for repair verification.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the causes of emissions or driveablility concerns with stored or active diagnostic trouble codes (DTC); obtain, graph, and interpret scan tool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emissions or driveablility concerns without stored or active diagnostic trouble codes;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computerized engine control system sensors, powertrain/engine control module (PCM/ECM), actuators, and circuits using a graphing multimeter (GMM)/digital storage oscilloscope (DSO); perform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(troubleshoot) ignition system related problems such as no-starting, hard starting, engine misfire, poor driveablility, spark knock, power loss, poor mileage, and emissions concerns;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crankshaft and camshaft position sensor(s);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and/or replace ignition control module, powertrain/engine control module; reprogram/initialize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spark plugs; inspect secondary ignition components for wear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(troubleshoot) hot or cold no-starting, hard starting, poor driveablility, incorrect idle speed, poor idle, flooding, hesitation, surging, engine misfire, power loss, stalling, poor mileage, dieseling, and emissions problems;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fuel filter(s) where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throttle body, air induction system, intake manifold and gaskets for vacuum leaks and/or unmetered 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integrity of the exhaust manifold, exhaust pipes, muffler(s), catalytic converter(s), resonator(s), tail pipe(s), and heat shields; perform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condition of exhaust system hangers, brackets, clamps, and heat shields;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exhaust system back-pressure test;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oil leaks, emissions, and driveablility concerns caused by the positive crankcase ventilation (PCV) system;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emissions and driveablility concerns caused by the exhaust gas recirculation (EGR) system; inspect, test, service and/or replace electrical/electronic sensors, controls, wiring, tubing, exhaust passages, vacuum/pressure controls, filters, and hoses of exhaust gas recirculation (EGR) systems;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emissions and driveablility concerns caused by the secondary air injection system; inspect, test, repair, and/or replace electrical/electronically-operated components and circuits of secondary air injection systems;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emissions and driveablility concerns caused by the evaporative emissions control (EVAP) system;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emission and driveablility concerns caused by catalytic converter system;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diagnostic trouble codes (DTCs) and scan tool data related to the emissions control systems;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Transport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Transp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Auto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Repair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Transp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Sys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 Climate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Transp Climate Cont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English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1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 Trans/Axles/Drtrains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 Trans/Axles/Drtrains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Sustainable Transp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 or Interpersonal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Performance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 Transm/Transaxles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 Transm/Transax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Physics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