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gas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and turn regulator valves to activate and adjust gas flow and pressure so that desired flames are obtained.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safety equipment and use safe work habits.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workpieces for defects and measure workpieces with straightedges or templates to ensure conformance with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grooves, angles, or gap allowances, using micrometers, calipers,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components in flat, vertical, or overhead positions.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Recognize, set up, and operate hand and power tools common to the welding trade, such as shielded metal arc and gas metal arc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separately or in combination, using aluminum, stainless steel, cast iron, and other alloys.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torches, torch tips, filler rods, and flux, according to welding chart specifications or types and thicknesses of metals.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Ignite torches or start power supplies and strike arcs by touching electrodes to metals being welded, completing electrical circuits.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and direct flames or electrodes on or across workpieces to straighten, bend, melt, or build up metal.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Notify others of equipment repair or maintenance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Detect faulty operation of equipment or defective materials and notify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Detect faulty operation of equipment or defective materials and notify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equipment according to product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torches, torch tips, filler rods, and flux, according to welding chart specifications or types and thicknesses of metals.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required equipment and welding methods, applying knowledge of metallurgy, geometry, and welding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workpieces or finished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all material surfaces to be welded, ensuring that there is no loose or thick scale, slag, rust, moisture, grease, or other foreign matter.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metal or plastic production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required equipment and welding methods, applying knowledge of metallurgy, geometry, and welding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products, workpieces, or equipment with identifying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or tag material with proper job number, piece marks, and other identifying marks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parts or workpieces to ensure proper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clamp workpieces together, using rules, squares, or hand tools, or position items in fixtures, jigs, or vises.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Melt metal, plastic, or other materials to prepare for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along adjoining edges of workpieces to solder joints, using soldering irons, gas torches, or electric-ultrasonic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to fill holes, indentations, or seams of fabricated metal products, using soldering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Solder parts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along adjoining edges of workpieces to solder joints, using soldering irons, gas torches, or electric-ultrasonic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to fill holes, indentations, or seams of fabricated metal products, using soldering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that products are not flawed.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fitting, burning, and welding processes to avoid overheating of parts or warping, shrinking, distortion, or expansion of material.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secure workpieces, using hoists, cranes, wire, and banding machines or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or grind off excess weld, slag, or spatter, using hand scrapers or power chippers, portable grinders, or arc-cutting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degrease parts, using wire brushes, portable grinders, or chemical baths.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cut, buff, or bend edges of workpieces to be joined to ensure snug fit, using power grinders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Reshape metal workpieces to established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cut, buff, or bend edges of workpieces to be joined to ensure snug fit, using power grinders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products by dismantling, straightening, reshaping, and reassembling parts, using cutting torches, straightening presses,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industrial materials in preparation for fabrication or processing.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cut, buff, or bend edges of workpieces to be joined to ensure snug fit, using power grinders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Ignite fuel to activate heating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Ignite torches or start power supplies and strike arcs by touching electrodes to metals being welded, completing electrical circuits.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excess material from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or grind off excess weld, slag, or spatter, using hand scrapers or power chippers, portable grinders, or arc-cutting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firefighting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fire suppression methods in industrial emergencies.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templates or patterns.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templates and models for welding projects, using mathematical calculations based on blueprint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products by dismantling, straightening, reshaping, and reassembling parts, using cutting torches, straightening presses,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parts or assemblies.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products by dismantling, straightening, reshaping, and reassembling parts, using cutting torches, straightening presses,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material or workpieces to prepare for or complete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Preheat workpieces prior to welding or bending, using torches or heating furnaces.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degrease parts, using wire brushes, portable grinders, or chemical baths.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use ladders and scaffolding as necessary to complete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Shape metal workpieces with hammers or other small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Hammer out bulges or bends in metal workpieces.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metal or plastic forming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metal shaping, straightening, and bending machines, such as brakes and shears.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engineering drawings, blueprints, specifications, sketches, work orders, and material safety data sheets to plan layout, assembly, and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safety equipment and use safe work habits.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