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Desktop/Server Maintenance.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Update and monitor system components.</w:t>
              <w:br/>
              <w:t>b. Storage solution management.</w:t>
              <w:br/>
              <w:t>c. Manage file and print services.</w:t>
              <w:br/>
              <w:t>d. Security encryption and audit configuration.</w:t>
              <w:br/>
              <w:t>e. Monitor and configure network services.</w:t>
              <w:br/>
              <w:t>f. Troubleshoot server issues and package compatibility.</w:t>
              <w:br/>
              <w:t>g. Manage firmware, OS image, and BIOS/NetBoot</w:t>
              <w:br/>
              <w:t>configuration and deployment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 and install rackmount server, desktop PC hardware</w:t>
              <w:br/>
              <w:t>from components.</w:t>
              <w:br/>
              <w:t>b. Install, replace, or upgrade CPU, RAM, and storage drive</w:t>
              <w:br/>
              <w:t>devices.</w:t>
              <w:br/>
              <w:t>c. Troubleshoot power supply and cooling system issues.</w:t>
              <w:br/>
              <w:t>d. Configure and troubleshoot audio/video equipment.</w:t>
              <w:br/>
              <w:t>e. Troubleshoot, configure, or install peripheral devices and</w:t>
              <w:br/>
              <w:t>network appliances.</w:t>
              <w:br/>
              <w:t>f. Apply, track, and update asset control labels and</w:t>
              <w:br/>
              <w:t>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Route, terminate, and connect network and device data</w:t>
              <w:br/>
              <w:t>cabling.</w:t>
              <w:br/>
              <w:t>b. Wired network device installation and configuration.</w:t>
              <w:br/>
              <w:t>c. Wireless network device installation and configuration.</w:t>
              <w:br/>
              <w:t>d. Install, configure, and troubleshoot TCP/IP and UDP</w:t>
              <w:br/>
              <w:t>network connections.</w:t>
              <w:br/>
              <w:t>e. Network service management.</w:t>
              <w:br/>
              <w:t>f. Monitor network performance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Configure and prepare new hardware for designated server</w:t>
              <w:br/>
              <w:t>role, including OS deployment/install, setting hostnames</w:t>
              <w:br/>
              <w:t>and network addresses, and enabling services.</w:t>
              <w:br/>
              <w:t>b. Install or deploy operating system via disk image or</w:t>
              <w:br/>
              <w:t>network deployment tools.</w:t>
              <w:br/>
              <w:t>c. Access remote server hardware via local hardware (e.g., KVM</w:t>
              <w:br/>
              <w:t>switches or control panels) or remote administration through</w:t>
              <w:br/>
              <w:t>ILO/iDRAC, RDP, SSH/VNC connections or terminal services.</w:t>
              <w:br/>
              <w:t>d. Storage device selection, installation, and set up (file system,</w:t>
              <w:br/>
              <w:t>partitioning, and building RAID arrays as needed) on local</w:t>
              <w:br/>
              <w:t>(SAS, SATA, SCSI) and network-attached drives.</w:t>
              <w:br/>
              <w:t>e. Security configuration and testing, including multifactor</w:t>
              <w:br/>
              <w:t>authentication, access controls, OS/application hardening</w:t>
              <w:br/>
              <w:t>techniques, firewall and port security, and endpoint security</w:t>
              <w:br/>
              <w:t>tools.</w:t>
              <w:br/>
              <w:t>f. Implement and follow disaster recovery procedures, including</w:t>
              <w:br/>
              <w:t>backups, redundancy, and risk management policies.</w:t>
              <w:br/>
              <w:t>g. Asset management (software licensing, hardware/software</w:t>
              <w:br/>
              <w:t>lifecycle evaluation, inventory control).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within existing task assignment and record-keeping</w:t>
              <w:br/>
              <w:t>systems.</w:t>
              <w:br/>
              <w:t>b. Open, respond, manage, and close tickets.</w:t>
              <w:br/>
              <w:t>c. Document resolution information.</w:t>
              <w:br/>
              <w:t>d. Update documentation on configuration and status of servers.</w:t>
              <w:br/>
              <w:t>e. Research past resolutions and clean up notes/records on</w:t>
              <w:br/>
              <w:t>architecture and data flow diagrams or related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PROFESSIONAL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