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parts or components from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remove and replace system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worn, damaged, or defective mechanical parts.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remove and replace system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Install pipe assemblies, fittings, valves, appliances such as dishwashers or water heaters, or fixtures such as sinks or toilets, using hand or power tools.; Anchor steel supports from ceiling joists to hold pipes in place.; Install underground storm, sanitary, or water piping systems, extending piping as needed to connect fixtures and plumbing.; Install pipe systems to support alternative energy-fueled systems, such as geothermal heating or cooling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Install pipe assemblies, fittings, valves, appliances such as dishwashers or water heaters, or fixtures such as sinks or toilets, using hand or power tools.; Anchor steel supports from ceiling joists to hold pipes in place.; Install underground storm, sanitary, or water piping systems, extending piping as needed to connect fixtures and plumbing.; Install pipe systems to support alternative energy-fueled systems, such as geothermal heating or cooling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Install pipe assemblies, fittings, valves, appliances such as dishwashers or water heaters, or fixtures such as sinks or toilets, using hand or power tools.; Anchor steel supports from ceiling joists to hold pipes in place.; Install underground storm, sanitary, or water piping systems, extending piping as needed to connect fixtures and plumbing.; Install pipe systems to support alternative energy-fueled systems, such as geothermal heating or cooling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plumbing structures or fixtures.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Modify, clean, or maintain pipe systems, units, fittings, or related machines or equipment, using hand or power tools.; Shut off steam, water, or other gases or liquids from pipe sections, using valve keys or wrenches.; Maintain or repair plumbing by replacing defective washers, replacing or mending broken pipes, or opening clogged drains.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 metal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Weld small pipes or special piping, using specialized techniques, equipment, or materials, such as computer-assisted welding or microchip fabrication.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 reference points on construction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and mark the position of pipe installations, connections, passage holes, or fixtures in structures, using measuring instruments such as rulers or levels.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materials or objects for installation or assembly.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and mark the position of pipe installations, connections, passage holes, or fixtures in structures, using measuring instruments such as rulers or levels.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construction or installation diagrams.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 full scale drawings of pipe systems, supports, or related equipment, according to blueprints.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metal components for installation.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thread, or hammer pipes to specifications, using tools such as saws, cutting torches, pipe threaders, or pipe benders.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Fabricate parts or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thread, or hammer pipes to specifications, using tools such as saws, cutting torches, pipe threaders, or pipe benders.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layout of construction, installation, or repairs.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pipe system layout, installation, or repair, according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plumbing systems or fixtures.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examine, or test installed systems or pipe lines, using pressure gauge, hydrostatic testing, observation, or other methods.; Fill pipes or plumbing fixtures with water or air and observe pressure gauges to detect and locate leaks.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specifications to determine work requirements.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blueprints, building codes, or specifications to determine work details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construction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pipe sizes, types, or related materials, such as supports, hangers, or hydraulic cylinders, according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construction or extraction personnel.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helpers engaged in pipe cutting, preassembly, or installation of plumbing systems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equipment or facilities.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Modify, clean, or maintain pipe systems, units, fittings, or related machines or equipment, using hand or power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construction project costs.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time, material, or labor costs for use in project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construction project labor requirements.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time, material, or labor costs for use in project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gauges or controls.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automatic controls to regulate pipe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environmental data.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of work assignments.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work sites to determine condition or necessary repairs.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structures to assess material or equipment needs, to establish the sequence of pipe installations, or to plan installation around obstructions, such as electrical wiring.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worn, damaged, or defective mechanical parts.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hydraulic or air pumps.; Repair or remove and replace system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openings in existing structures.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openings in structures to accommodate pipes or pipe fittings, using hand or power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work sites to identify potential environmental or safety hazards.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work sites for obstructions or holes that could cause structural weakness.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green plumbing or water handling systems.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green plumbing equipment, such as faucet flow restrictors, dual-flush or pressure-assisted flush toilets, or tankless hot water heaters.; Install fixtures, appliances, or equipment designed to reduce water or energy consumption.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pumps or compressors.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motorized pumps to remove water from flooded manholes, basements, or facility floors.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