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Plumber</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Time</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47-2152.02</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0432</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Installation of piping for waste, soil, sewerage, vent and leader lines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180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Installation of piping for hot and cold water for domestic purposes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130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Installation of tin pipe, sheet lead and solder work</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400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Assembly in position and connecting of fixtures and appliances used in domestic heating, gas fitting, plumbing and drainage system</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Welding connected with the trade</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Maintenance and repair of heating, plumbing and gas fittings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Operation, care and use of all tools connected with the trade</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Operation, care and use of fire extinguisher, heat shield safety, and general safety procedures/precautions on jobsite</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Service work; maintenance and repair</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500</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1.9K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Plumber</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Time</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47-2152.02</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0432</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Year One</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144 HOURS of related instruction covering Plumbing History, Codes, and Principles, Tools of the Plumbing Trade, First Aid and Safety, Basic Math for Plumbing, Water Supply, Water Sources, Waste Disposal, and Sewage Disposal, Gases in Plumbing Work, Mechanical Properties and Protection of Building Materials and Structures, Piping Materials Used in Plumbing Work, Joining Methods for DWV and Pressure Piping, Squares, Square Roots and Basic Geometry, Plumbing Fixtures, Faucets and Related Devices, Valves, Building Plans, Drawings, and Scale Rulers, Sketching.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140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Year Two</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144 HOURS of related instruction covering Piping Materials, Sources, and Distribution for Potable Water, Water Pipe Sizing: Main and Branch Systems, Water Pipe Sizing: Individual Run Systems, Cross-Connection Protection and Pipe Identification, Codes and Hot Water, Water Heater Components, Replacement and Troubleshooting, Instantaneous Water Heaters &amp; Water Heater Sizing, Mathematics Review and Linear Measure, Shapes, Areas, Volumes, and Lead and Oakum Calculations, Sewage Disposal Methods, Sewers, Drainage Fixture Units, Building Drains, Stacks, Rough-In Sheets, Single Line Drawings: Residential and Commercial, Single Line Drawings: Industrial and Institutional, Details, Sections, and Exploded View Drawings, Introduction to Welding, Gas Welding, and Safety, Soldering, Brazing, Cutting, and Gas Welding, Venting Plumbing Drainage Systems, Vent Piping: Hangers and Vent Types, Sump Pumps, Sewage Pumps, and Sewage Ejectors, Properties of Water, Plumbing Traps, Air, Plastic Pipe and Fittings: Part I, Plastic Pipe and Fittings: Part II, Hoisting and Rigging, Safety in Hoisting Operations, Ladders and Scaffolds.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140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Year Three</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144 HOURS of related instruction covering Pre-planning, Productivity and Profitability, Residential Fixtures and Appliances, Commercial, Industrial and Institutional Fixtures and Appliances, Installation Methods, Fixture Fittings and Trim, Trim Installation, Blueprints and Specifications, Drawing Types, Floor Plans and Site Plans, Structural, Plumbing, Electrical, HVAC and Detail Plans, National Fuel Gas Code, Materials and Types of Fuel Gases, Fuel Gas Pipe Sizing, Fuel Gas Piping, Fittings and Connections, Gas Appliances, Regulators, Meters and Appliance Controls, Fuel Gas Piping Corrosion and Corrosion Protections, Vents for Category I Appliances, Gas Combustion and Controls, Study of Local Fuel Gas Code, Level and Transit, Elevations and Grade, Builders Level, Builders Transit, Offsets, Tank Capacities, Volume and Weight of Water, Ratios and Proportions, Storm Drainage and Sizing Storm Drains, Energy and Temperature, Piping Expansion, Heat Transfer, Insulation, Humidity and Condensation, Water Treatment, Heat Transfer in Water Heaters - Solar, Stratification, Multiple Heaters and Recirculation, Basic Electricity, Electric Current and Electric Motors, Electric Circuits, Circuit Protection and Electrical Safety, Electric Circuit Troubleshooting, Control Wiring.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140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Year Four</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144 HOURS of related instruction covering Service and Repair, Blueprint Reading, Installation Practices, Heating Systems, Related Science, Blueprint Reading, Plumbing Code.</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140</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580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