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ROOFER/WATERPROOFER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47-2181.00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0480HY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and use of materials, tools,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Job-site planning and set-up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Hoisting, loading/unloading of materials, tools,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Roof deck, structural and substrate types, and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Insulations/Thermal Barriers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Methods of attachment (fasteners, adhesives, and all others) for roofing and waterproofing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Drainage/Runoff (tapered Insulation, Drain Sumps/Scuppers)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flashing components for roofing and waterproofing systems (Nailers, blocking, expansion joints, and all other)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Ventilation theory and methods of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Re-roof and recover (tear-off and disposal)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Repairs and maintenance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Housekeeping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work practices and PPE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Waterproofing, Dampproofing, and Building Envelopes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and use of materials, tools,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Substrate and surface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Vapor/Air Barriers/Methane Barriers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asphaltic, single-ply, liquid applied, spray applied, and other systems as waterproofing, damp proofing and building envelope agents.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Flashing, detailing and penetrations.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Below grade considerations (preformed panels, -Vol clay and underground pipe wrapping)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drainage and runoff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liners for reservoirs, water retention systems, and waste receptacles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protective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Tear-off, recover and disposal.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Repairs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work practices and PPE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Single-Ply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and use of materials, tools,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Substrate and surface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insulation (laying, cutting, and fitting)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Insulation attachment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Thermoset Systems (laying, cutting, and fitting)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Thermoplastic Systems (laying, cutting, and fitting)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Membrane attachment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liquid applied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coatings, spray applicants, UV protectants, sealants, and caulks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all flashings and detailing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ballasts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walkways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terminations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Re-roof and recover (tear-off and disposal)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work practices and PPE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Built Up Roofing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and use of materials, tools,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Operating kettles and tankers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Supplying bitumen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Substrate and surface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vapor barriers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insulation and methods of attachment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Preparing and cutting felts (membranes) for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 of bitumen, cold process adhesives, and membranes to substrates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Preparing flashing membranes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roof edge and flashing detail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flashing membranes with bitumen and or cold process adhesives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 of coatings, aggregate, and ballast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walkways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Re-roof and recover (tear-off and disposal)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Repairs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work practices and PPE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Modified Bitumen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and use of materials, tools,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Substrate and surface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insulation and methods of attachment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thermal barriers other than insulation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torch 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Preparing and cutting field membranes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SBS membranes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Preparing and cutting flashing membranes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flashing membranes/detail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Liquid applied flashing methods and installation.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flashings and terminations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Applying coatings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walkways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Re-roof and recover (tear-off and disposal)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Repairs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work practices and PPE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Steep Slope Roofing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and use of materials, tools,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Substrate and surface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Planning job set-up considering roof features.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Loading and staging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vapor barriers and underlayment’s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Preparing layout and installing starter courses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Punching, cutting, trimming, and installing of slate, tile, shingles, methods, and all substitute material including photovoltaics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valleys and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ventilation and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all flashings and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all flashing terminations and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hips, ridges, and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Re-roof and recover (tear-off and disposal)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work practices and PPE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Green Technologies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and use of materials, tools,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Substrate and surface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cool roof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Methods of attachment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vegetative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photovoltaic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building envelopes and air barriers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grey and rainwater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skylight arrays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inverted roof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other green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Solar roofing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recycled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Re-roof and recover (tear-off and disposal)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Repairs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work practices and PPE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ROOFER/WATERPROOFER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47-2181.00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0480HY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SINGLE-PLY ROOFING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MODIFIED BITUMEN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BUILT-UP ROOFING (BUR)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STEEP SLOPE ROOFING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WATERPROOFING, DAMPPROOFING AND BUILDING ENVELOPE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GREEN TECHNOLOGIES IN ROOFING AND WATERPROOFING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