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Dog Trainer (Animal Trainer)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Initial Dog Fundamentals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Puppy Raising Etiquette</w:t>
              <w:br/>
              <w:t>b. Obedience, Basic/Intermediate/Advance</w:t>
              <w:br/>
              <w:t>c. Special Training/Tricks</w:t>
              <w:br/>
              <w:t>d. Training Aids/Collars </w:t>
              <w:br/>
              <w:t>e. Socialization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Canine Health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Grooming</w:t>
              <w:br/>
              <w:t>b. Feeding and Nutrition</w:t>
              <w:br/>
              <w:t>c. Canine Stress &amp; Anxiety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Canine Care and Kennel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Instruction on Canine Mental and Physical Care</w:t>
              <w:br/>
              <w:t>b. Equipment Care</w:t>
              <w:br/>
              <w:t>c. Disinfection and Sanitation</w:t>
              <w:br/>
              <w:t>d. First Aid and Poisons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Veterinary Schedules/Procedures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Dog Trainer (Animal Trainer)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Introductions, Trainer and Dog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Domestic Dogs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Service Dogs</w:t>
              <w:br/>
              <w:t>b. Working Dogs</w:t>
              <w:br/>
              <w:t>c. Education</w:t>
              <w:br/>
              <w:t>d. Pediatric Partners</w:t>
              <w:br/>
              <w:t>e. Referral services</w:t>
              <w:br/>
              <w:t>f. Program Veterinarian</w:t>
              <w:br/>
              <w:t>g. Clients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Benefits of Raising and producing a Service Dog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Self-confidence and sense of ownership</w:t>
              <w:br/>
              <w:t>b. Responsibility</w:t>
              <w:br/>
              <w:t>c. Establishing a relationship between person &amp; dog</w:t>
              <w:br/>
              <w:t>d. Career opportunities </w:t>
              <w:br/>
              <w:t>e. Community spirit and teamwork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animal husbandry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What does a dog need?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different breeds as working breeds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Reasons that some dogs make ideal service dogs and others do not.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How to find great service dogs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of a PTSD level dog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care of a service dog in training-Puppy raising.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House breaking</w:t>
              <w:br/>
              <w:t>b. Grooming</w:t>
              <w:br/>
              <w:t>c. Medical Care</w:t>
              <w:br/>
              <w:t>d. Bonding</w:t>
              <w:br/>
              <w:t>e. Training</w:t>
              <w:br/>
              <w:t>f. Relevance</w:t>
              <w:br/>
              <w:t>g.	Proper attire</w:t>
              <w:br/>
              <w:t>h.	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care of service dog in training-Puppies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Grooming</w:t>
              <w:br/>
              <w:t>b. Medical Care</w:t>
              <w:br/>
              <w:t>c. Confidence building</w:t>
              <w:br/>
              <w:t>d.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care of service dog in training-Adults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Grooming</w:t>
              <w:br/>
              <w:t>b. Medical care</w:t>
              <w:br/>
              <w:t>c. Training</w:t>
              <w:br/>
              <w:t>d.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Hands on Workshop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Anatomy of a dog</w:t>
              <w:br/>
              <w:t>b. Observation</w:t>
              <w:br/>
              <w:t>c. Body Language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Canine Behavior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Puppy-acceptable and non-acceptable </w:t>
              <w:br/>
              <w:t>b. Adults-Acceptable and non-acceptable</w:t>
              <w:br/>
              <w:t>c. Changing the Canine Behavior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Repetition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Positive Reinforcement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Praise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Anticipation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Disappointment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