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Barber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39-5011.00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0030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Science of Hair Structure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Trim and Cut</w:t>
              <w:br/>
              <w:t>Style Hair</w:t>
              <w:br/>
              <w:t>Hair Relaxing</w:t>
              <w:br/>
              <w:t>Hair Coloring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Shaving and Beard Trimming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Scalp Care, Shampooing, apply cleansing or conditioning agents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Honing and stropping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Proper use of hair Tonics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Sanitation and Disinfecting of Instruments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Facility and Work Area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Discuss service option/needs with client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Access skin and/or hair conditions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financial or account records/taxes/business insurance and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Sell product or services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client information or service records/Business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Administer therapeutic massages (Facials and packs)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Fitting of hairpieces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Barber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39-5011.00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0030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Orientation to Barbering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History of Barbering</w:t>
              <w:br/>
              <w:t>Ethics</w:t>
              <w:br/>
              <w:t>Professional Image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General Sciences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Infection Control and Safe Work Practices</w:t>
              <w:br/>
              <w:t>Implements, Tools, and Equipment</w:t>
              <w:br/>
              <w:t>Anatomy</w:t>
              <w:br/>
              <w:t>Chemistry and Pharmacology</w:t>
              <w:br/>
              <w:t>Electricity as applied to Barbering</w:t>
              <w:br/>
              <w:t>Skin, scalp, and hair and their common disorders</w:t>
              <w:br/>
              <w:t>Instrument, soaps, shampoos, creams, lotions, and tonics</w:t>
              <w:br/>
              <w:t>Bacteriology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The Practice of Barbering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Skin, scalp, and hair and their</w:t>
              <w:br/>
              <w:t>common disorders</w:t>
              <w:br/>
              <w:t>Men’s Facial Massage and</w:t>
              <w:br/>
              <w:t>Packs</w:t>
              <w:br/>
              <w:t>Shaving</w:t>
              <w:br/>
              <w:t>Hair Tonics</w:t>
              <w:br/>
              <w:t>Hair cutting</w:t>
              <w:br/>
              <w:t>Science of hair structure</w:t>
              <w:br/>
              <w:t>Men’s Hair Replacement</w:t>
              <w:br/>
              <w:t>Hair Relaxing</w:t>
              <w:br/>
              <w:t>Honing and Stopping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Barbering Services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Women’s Haircutting and Styling</w:t>
              <w:br/>
              <w:t>Chemical Texture and Services</w:t>
              <w:br/>
              <w:t>Hair Coloring and Lightening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Business Skills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Preparing for Licensure and Employment</w:t>
              <w:br/>
              <w:t>Working Behind the Chair</w:t>
              <w:br/>
              <w:t>The Business of Barbering</w:t>
              <w:br/>
              <w:t>Tax Consulting</w:t>
              <w:br/>
              <w:t>Advertising</w:t>
              <w:br/>
              <w:t>Insurance</w:t>
              <w:br/>
              <w:t>Business Management</w:t>
              <w:br/>
              <w:t>Salesmanship and Barbering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Fundamentals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Discover new D.S.F formula.</w:t>
              <w:br/>
              <w:t>Find out your “purpose ” Preparation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Understanding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Learn the head anatomy &amp; growth patterns.</w:t>
              <w:br/>
              <w:t>Identify your strengths &amp; weaknesses.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Line Theory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Identify what Line Theory is.</w:t>
              <w:br/>
              <w:t>Understand how it can be used to enhance efficiency &amp;</w:t>
              <w:br/>
              <w:t>execution during haircuts.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Techniques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How to properly hold shears. Proper open/close techniques. Holding comb/shears together.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Sectioning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Purpose of sectioning. Combing hair in correct direction. Tension Body Position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Comb Work/Tension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Direction</w:t>
              <w:br/>
              <w:t>What is tension</w:t>
              <w:br/>
              <w:t>What is elevation.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Cutting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Understanding a cutting line. How to maintain precise cutting line. Body positioning.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Controlling Hair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Mapping out a haircut Learn how to manipulate hair.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The Problem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Identifying problematic areas</w:t>
              <w:br/>
              <w:t>Solutions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The Process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Application of D.F.S formula</w:t>
              <w:br/>
              <w:t>Dominate Growth Patterns</w:t>
              <w:br/>
              <w:t>Foundations</w:t>
              <w:br/>
              <w:t>Style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Clipper work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Learn how to properly hold clipper. Cutting Motions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Transition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Identity transition area in haircut How to blend clipper into shear work.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Fading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Discover fade techniques Explore different fade styles.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Lining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Understand hairlines</w:t>
              <w:br/>
              <w:t>Hairline preparation</w:t>
              <w:br/>
              <w:t>How to attack cowlicks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Stying &amp; Refining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Styling &amp; Refining</w:t>
              <w:br/>
              <w:t>Learning the purpose of Styling.</w:t>
              <w:br/>
              <w:t>Learn about Brushes</w:t>
              <w:br/>
              <w:t>Learn to properly use blow dryer.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Products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Explore different Products &amp; what they do.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Client Consultation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Client Consultation Understand importance of consultation. Strategies to ensure a successful client consultation every time.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620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