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Tool and Cutter Grinder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 procedures, policies,</w:t>
              <w:br/>
              <w:t>etc.</w:t>
              <w:br/>
              <w:t>2. Describe workplace structure and workflow.</w:t>
              <w:br/>
              <w:t>3. Practice working safely around machines and throughout</w:t>
              <w:br/>
              <w:t>shopfloor.</w:t>
              <w:br/>
              <w:t>4. Demonstrate knowledge of workplace safety plans.</w:t>
              <w:br/>
              <w:t>5. Properly perform physical work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common machining and grinding equipment, such</w:t>
              <w:br/>
              <w:t>as: CNC (Computer Numerical Control) machining</w:t>
              <w:br/>
              <w:t>centers, CNC grinding machines. Identify manual lathes,</w:t>
              <w:br/>
              <w:t>mills, drill presses, grinders (if applicable).</w:t>
              <w:br/>
              <w:t>2. Demonstrate understanding of engineering drawings;</w:t>
              <w:br/>
              <w:t>explain and describe components, such as: line types,</w:t>
              <w:br/>
              <w:t>views, symbols, and notations(s), especially tolerances.</w:t>
              <w:br/>
              <w:t>3. Learn and demonstrate an understanding of Geometric</w:t>
              <w:br/>
              <w:t>Dimensioning and Tolerancing (GD &amp;T).</w:t>
              <w:br/>
              <w:t>4. Develop an understanding of/demonstrate ability to utilize</w:t>
              <w:br/>
              <w:t>Computer-Aided Design (CAD) software to design cutting</w:t>
              <w:br/>
              <w:t>tools.</w:t>
              <w:br/>
              <w:t>5. Identify and understand geometric elements of cutting tools</w:t>
              <w:br/>
              <w:t>(e.g., end mills).</w:t>
              <w:br/>
              <w:t>6. Become familiar with all manner of substrates and</w:t>
              <w:br/>
              <w:t>coatings.                     7. Use shop math, such as decimals and basic geometry.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and Inspection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CNC grinder parts, especially wheel shapes,</w:t>
              <w:br/>
              <w:t>abrasive types, workholding pieces.</w:t>
              <w:br/>
              <w:t>2. Operate manual grinders (for example: Astro, Brown &amp;</w:t>
              <w:br/>
              <w:t>Sharp, and Cincinnati).</w:t>
              <w:br/>
              <w:t>3. Dress and true abrasive wheels and wheel measurement</w:t>
              <w:br/>
              <w:t>(where applicable).</w:t>
              <w:br/>
              <w:t>4. Work with a variety of hand and inspection tools, such as:</w:t>
              <w:br/>
              <w:t>screwdrivers, pliers, box wrenches, micrometers, calipers,</w:t>
              <w:br/>
              <w:t>indicators, comparators.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Tool and Cutter Grinder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Prepare blanks for grinding using automatic grinders, e.g.,</w:t>
              <w:br/>
              <w:t>Peel/Plunge grinders.</w:t>
              <w:br/>
              <w:t>2. Learn CNC grinder controls and software basics, e.g.,</w:t>
              <w:br/>
              <w:t>standard navigation.</w:t>
              <w:br/>
              <w:t>3. Operate CNC tool and cutter grinders to grind cutting tools,</w:t>
              <w:br/>
              <w:t>including transferring programs from PC.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Grinder Setup and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use various tool and cutter software programs to</w:t>
              <w:br/>
              <w:t>set-up CNC operation, including simulation.</w:t>
              <w:br/>
              <w:t>2. Pick and dress proper wheels for part(s) to be</w:t>
              <w:br/>
              <w:t>manufactured.</w:t>
              <w:br/>
              <w:t>3. Set-up and run regrinds for cutting tools (if applicable).</w:t>
              <w:br/>
              <w:t>4. Create engineering drawings of parts to be ground.</w:t>
              <w:br/>
              <w:t>5. Write programs for tool grinding/manufacturing from</w:t>
              <w:br/>
              <w:t>scratch, including wheel selection, dressing, and</w:t>
              <w:br/>
              <w:t>measuring.</w:t>
              <w:br/>
              <w:t>6. Run tool and cutter grinder jobs independently and make</w:t>
              <w:br/>
              <w:t>adjustments.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Control, Machine Maintenance, and Workplace Cleanliness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Conduct in-process quality control analysis per employer</w:t>
              <w:br/>
              <w:t>procedure(s), using a variety of metrology devices.</w:t>
              <w:br/>
              <w:t>2. Perform first-piece inspections to ensure pieces are within</w:t>
              <w:br/>
              <w:t>tolerances prior to production runs.                       3. Sweep and vacuum workspaces to maintain cleanliness;</w:t>
              <w:br/>
              <w:t>use cleaners and degreasers when appropriate.</w:t>
              <w:br/>
              <w:t>4. Recycle and/or dispose of substrate refuse (e.g., carbide</w:t>
              <w:br/>
              <w:t>sludge) when necessary.</w:t>
              <w:br/>
              <w:t>5. Follow prescribed schedule of preventative maintenance</w:t>
              <w:br/>
              <w:t>on shop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Tool and Cutter Grinder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Personal Protective Equipment (PPE)</w:t>
              <w:br/>
              <w:t>3. Right-to-Know/Safety Data Sheets (SDS)</w:t>
              <w:br/>
              <w:t>4. Sexual Harassment Prevention – must comply with Section</w:t>
              <w:br/>
              <w:t>201-g of the Labor Law</w:t>
              <w:br/>
              <w:t>5. Lock-Out/Tag-Out (LO/TO)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Math, especially decimal system, precision</w:t>
              <w:br/>
              <w:t>measurements</w:t>
              <w:br/>
              <w:t>2. Geometry</w:t>
              <w:br/>
              <w:t>3. Metallurgy</w:t>
              <w:br/>
              <w:t>4. Engineering Drawings</w:t>
              <w:br/>
              <w:t>5. Computer-Aided Design (CAD)/Computer-Aided</w:t>
              <w:br/>
              <w:t>Manufacturing (CAM)</w:t>
              <w:br/>
              <w:t>6. Machining Substrates</w:t>
              <w:br/>
              <w:t>7. Geometric Dimensioning &amp; Tolerancing (GD&amp;T)</w:t>
              <w:br/>
              <w:t>8. Basic Machining: Concepts, Materials, and Machinery</w:t>
              <w:br/>
              <w:t>9. Abrasives</w:t>
              <w:br/>
              <w:t>10.Dressing/Truing Tool and Cutter Grinder Wheels</w:t>
              <w:br/>
              <w:t>11.Manual Grinders</w:t>
              <w:br/>
              <w:t>12.CNC Tool and Cutter Grinders</w:t>
              <w:br/>
              <w:t>13.Cutting Tools</w:t>
              <w:br/>
              <w:t>14.End Mills (if applicable)</w:t>
              <w:br/>
              <w:t>15.Quality Control Basics</w:t>
              <w:br/>
              <w:t>16.Standardization/Standards</w:t>
              <w:br/>
              <w:t>17.Metrology &amp; Measuring Instruments</w:t>
              <w:br/>
              <w:t>18.Data Collection</w:t>
              <w:br/>
              <w:t>19.CNC Program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