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&amp; 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ATP13-363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Rigging, Material Handling, Working at Heights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Signaling, rigging, hoisting.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Loading/unloading materials in safe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ladders, scaffolding safely.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power lifts, personnel lifts safely.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Tools, Machines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safe use of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safe use of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safe use of cutting and burning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safe use of machines used in the trade.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grade, type and appropriate use of various piping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reading specifications, blueprints, work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and layout; including avoiding obstructions, maximizing efficiency, avoiding interfering with activities of other 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structural openings as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and threading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bending.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joining.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Caulking of joints.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pipe, fittings, valves, hydraulic and pneumatic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Securing pipes to structures, walls,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to outside lines (e.g. - water, utility, sewage).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pipe system for leaks, using such methods as gauges, hydrostatic testing, observation.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Cutting and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all safety procedures and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cutting torch.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for the trade.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electrical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hydraulic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pneumatic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 and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Assembling, in position, and connecting fixtures and appliances used in plumbing and drainage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Plumbing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sanitary, storm, waste, vent, hot water, cold water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purification.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Sewage disposal.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sheet lead (x-ray room and shower pan use only).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Demonstrating familiarity with all tools, equipment and replacement parts used in repair and service, maintaining proper inventory.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Maintaining, modifying and repairing plumbing systems; including lead and tin pipe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Boiler Installation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Low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High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heating plant.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Insulating.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steam and hot water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Installations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and fittings for natural gas installations.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and fittings for L.P. gas systems (if available).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Sizing and venting gas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Gas appliances and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and fittings for medical gas systems (including obtaining required certifications) (optional*).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Oil Installations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fuel oil tank, pump, and equipment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oil pipeline, fittings, and valves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Geothermal Installations and Repair (optional*)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heat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Solar Thermal Installations and Repair (optional*)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solar panels; running piping to hot water pumps; installing storage/mixing tanks.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Refrigeration and Air-Conditioning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 compressors, pumps, meters, pneumatic and hydraulic controls,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Testing, adjusting, balancing (TAB), using computer if available.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Pipefitting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Pneumatic tube pipe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&amp; 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ATP13-363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Workplace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