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Servicio al Cliente (3001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Servicio al Cliente (3001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