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Installers and Repairers (0618HYV1)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use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equipment to customers, explain how it is to be used, and respond to any inquiries or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customers about security risks and how to avoid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with confidence and clarity.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communications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repaired, newly installed, or updated equipment to ensure that it functions properly and conforms to specifications, using test equipment and observation.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circuits and components of malfunctioning telecommunications equipment to isolate sources of malfunctions, using test meters, circuit diagrams, polarity probes, and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telephone test equipment as well as common DVMs, signal tracers and sources, oscilloscopes, and loop and network testing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resolve equipment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support from technical service centers when on-site procedures fail to solve installation or maintenance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bases, using telephones or two-way radios to receive instructions or technical advice, or to report equipment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workers to locate and correct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recognize effective verbal and non-verbal communication during daily activities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interpersonal communication, self-awareness, individual, and group understanding to effectively communicate.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understanding of conflict resolution to introduce different ways to 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communications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install communication equipment such as data and telephone communication lines, wiring, switching equipment, wiring frames, power apparatus, computer systems, and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telephone station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intercept circuits on terminals to handle vacant lines in central office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connections to ensure that power supplies are adequate and that communications links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Certify wired communications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proficient use of an OTDR to troubleshoot cabling problems and to verify installed 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communications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install communication equipment such as data and telephone communication lines, wiring, switching equipment, wiring frames, power apparatus, computer systems, and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 equipment or structures to access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 poles and ladders, use truck-mounted booms, and enter areas such as manholes and cable vaults to install, maintain, or inspect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 wiring to connect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wires between components and to outside cable systems, connecting them to wires from telephone poles or underground cable accesses.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trucks or other vehicles to or at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crew trucks to and from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information about work conditions or locations.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viability of sites through observation, and discuss site locations and construction requirements with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telecommunications equipment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on a regular basis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loose wires and other debris after work is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faulty equipment such as defective and damaged telephones, wires, switching system components, and associated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correct problems from remote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in troubleshooting approaches for both copper and fiber.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problems which are commonly encountered when interconnecting consumer electronics and telephone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tools, and vehicles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tools, equipment, and motor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vehicles to maintain functionality.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readings, computer printouts, and trouble reports to determine equipment repair needs and required repair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distances from landmarks to identify exact installation sites for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Adjust, modify, and maintain equipment to enhance equipment performance or to respond to customer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plug-in circuit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 and manual records pertaining to facilities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types of equipment, tools, or materials needed for jobs.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cables available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differences in wire and cable colors so that work can be performed correctly.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remake connections to change circuit layouts, following work orders or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to manufacturers' manuals to obtain maintenance instructions pertaining to specific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manufacturers' instructions, manuals, technical specifications, building permits, and ordinances to determine communication equipment requirements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database verifications using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holes or trenches as necessary for equipment installation and access.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safe wiring and cabling of telecommunications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usage locations and capabilities based on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grounding of electronics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cables available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 and connect cables and lines to switches, switchboard equipment, and distributing frames, using wire-wrap guns or soldering irons to connect wires to terminals.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and troubleshooting of RJ45/48 telephone connectors and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T568A/T568B standards when wiring ethernet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wiring of coaxial cable for video, data, and voice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proper equipment to use for Single and Multi-mode fiber optics.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LANs and WANs.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different purposes of LANs and WANs and the proper environment for their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small business WAN system and troubleshoot problems with it.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distribution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troubleshoot plug and adapter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proper tools to perform terminations and labeling on a punch block.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internet connections and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TCP/IP duties and protocols.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modem function, network control points, and Computer Telephony Integration with regard to all installation and repair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analog and digital telephony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basic phone system, a VOIP system, and a hosted IP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POTS and other types of 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Sketch a local loop map.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role of Central Office and its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broadband DSL.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conformance test a circuit.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copper wiring to fiber optic cable.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for the conversion process from copper to fiber signals.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appropriate type of optical cable for each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NEC requirements as they relate to telecommunications wiring.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and adherence to building wiring standards as set by ANSI, EIA, and NFPA (NEC).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pre-wire and wire existing buildings, including entry, attic and crawlspace precautions, and methods of “fishing” walls and routing wiring through false ceilings.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electrical grounding and bonding to avoid surge potentials and combat damage from them.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work safely in all aspects of job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safely as prescribed in all relevant subparts of OSHA standards 29 CFR 1910 and 29 CFR 1926.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and compliance with all employer-initiated safety programs, policies,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don and doff PPE (safety goggles, hard hat, and personal fall protection).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job safety analysis prior to conducting worksite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lifting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eye safety when working with fiber optics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operation of company vehicles using defensive driving tactics.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knowledge of sexual harassment policies to assure equity and proper behavior on the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Installers and Repairers (0618HYV1)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