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names of raw materials and names and use of tools, jigs, </w:t>
              <w:br/>
              <w:t>fixtures and gauges.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and radial drilling, tapping, ream-lapping , counterboring </w:t>
              <w:br/>
              <w:t>and countersinking, grinding drills, lubricants, cutting, speeds </w:t>
              <w:br/>
              <w:t>and feeds,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Lathe-Engine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Chucking, use of face plate, mandrel, steady rest and follow rest, </w:t>
              <w:br/>
              <w:t>centering , straight turning, facing taper, turning with taper attachment, </w:t>
              <w:br/>
              <w:t>offset tail stock and compound, drilling, reaming. Setup, operation, and </w:t>
              <w:br/>
              <w:t>applications. Basic CNC Programming, CNC Turning.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Plain, vertical, and universal. Selection of cutters, methods of holding </w:t>
              <w:br/>
              <w:t>work, vise, clamps, dividing head , circular table – plain or slab, milling,</w:t>
              <w:br/>
              <w:t> sawing, boring, fly cutter milling, vertical head, keyway cutting, slotting, </w:t>
              <w:br/>
              <w:t>spline milling, rack cutting, cutter milling , gear cutting, gang milling, </w:t>
              <w:br/>
              <w:t>form milling, speeds and feed , lubricants, safety. Setup, operation, </w:t>
              <w:br/>
              <w:t>and applications. Basic CNC Programming, CNC Milling.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Shaper/Planer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Methods of holding work, vise, clamps, dividing head, surface and </w:t>
              <w:br/>
              <w:t>angle cutting, keyway cutting, squaring, dovetailing, speeds and feeds, </w:t>
              <w:br/>
              <w:t>grinding tools,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selection of grinding wheels, speeds and feeds, mounting </w:t>
              <w:br/>
              <w:t>wheels, magnetic chuck, dressing wheels, plain or surface grinding, </w:t>
              <w:br/>
              <w:t>angle grinding, squaring.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Universal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mounting wheels, speeds and feeds, dressing wheels, straight, </w:t>
              <w:br/>
              <w:t>taper, angle face, form and hole grinding.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mounting wheels, setting up indexing attachments, clearance </w:t>
              <w:br/>
              <w:t>angles for various types of cutters and reamers, setting up for these </w:t>
              <w:br/>
              <w:t>angles, grinding plain, spiral and end mills, reamers, form cutters.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Kinds of steel, SAE classification, how to harden, draw, case and </w:t>
              <w:br/>
              <w:t>pack harden and anneal, use of pyrometer and color chart, hardness </w:t>
              <w:br/>
              <w:t>tests, quenching baths,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Filing, scraping, chipping, layout and assembly, use of gauge blocks</w:t>
              <w:br/>
              <w:t> and dial indicator, Vernier height gauge, lapping , tapping and </w:t>
              <w:br/>
              <w:t>threading, lubricants, inspection,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and adjusting, removing and replacing broken and worn </w:t>
              <w:br/>
              <w:t>parts of machine tools, scraping bearings and ways and rebuilding </w:t>
              <w:br/>
              <w:t>machines, welding.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College*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I 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II 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 Lab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 Numerical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Graphics: Turning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Integrated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*CNC Milling Lab I*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Machining Calculations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*CNC Graphics: Milling*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NUMERICAL CONTROL SHORT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