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Truck and Bus Mechanic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49-3023.01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0023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Front Axle Assemblies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Dismantle for repair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or replace worn parts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Align front end for proper steering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Rear Axle and Differential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of proper types of lubrication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Dismantle and clean for repair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grease seals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 differential and adjust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Brake Repairs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wheels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worn brake shoes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Reline shoes with new lining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system and adjust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Clutches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Clutch Housing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worn clutch, replace with new assembly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Engines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from trunk when necessary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Dismantle for repairs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bearings for wear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Fit pistons, rings, rods and bearings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Reface valves and lock, grind and adjust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timing and adjust engine after assembly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Transmission Repairs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and replace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and examine parts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adjust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Fuel System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new parts and adjust carburetors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or replace fuel pumps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Check, repair, install and adjust various components of diesel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 System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and adjust distributors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and adjust plugs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proper condition of storage battery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electrical wiring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 Repairs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or replace springs, shock absorbers, and muffler and exhaust pipes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and replace universal joints, drive shafts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Lubrication, grease, oil, PM checks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Wheel balancing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Electrical and gas weld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Sheet metal and body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Overhaul and rebuilding of tractors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Tires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Air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Accessories Rebuilding (electrical and air)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Cooling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Truck and Bus Mechanic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49-3023.01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0023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Identify and define hazardous materials.</w:t>
              <w:br/>
              <w:t>2. Apply federal, state and local regulations when storing and disposing of chemical materials and waste.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Suspension and Steering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Steering Systems Diagnosis and Repair.</w:t>
              <w:br/>
              <w:t>2. Suspension Systems Diagnosis and Repair.</w:t>
              <w:br/>
              <w:t>3. Wheel Alignment Diagnosis Adjustment and Repair.</w:t>
              <w:br/>
              <w:t>4. Wheel and Tire Diagnosis and Repair.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Brakes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Hydraulic System Diagnosis and Repair.</w:t>
              <w:br/>
              <w:t>2. Power assists unit’s diagnosis and repair.</w:t>
              <w:br/>
              <w:t>3. Miscellaneous (Wheel bearings, parking brakes, electrical, etc) diagnosis and repair.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Electrical/Electronic Systems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General/Electrical System Diagnosis.</w:t>
              <w:br/>
              <w:t>2. Starting systems diagnosis and repair.</w:t>
              <w:br/>
              <w:t>3. Charging systems diagnosis and repair.</w:t>
              <w:br/>
              <w:t>4. Lighting systems diagnosis and repair.</w:t>
              <w:br/>
              <w:t>5. ASE Electrical Certification instruction.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Engine Performance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Intro to General Engine Diagnosis and repair.</w:t>
              <w:br/>
              <w:t>2. Intro to Computerized Engine Controls Diagnosis and repair.</w:t>
              <w:br/>
              <w:t>3. Intro to Ignition System Diagnosis and repair.</w:t>
              <w:br/>
              <w:t>4. Intro to Fuel, Air induction and Exhaust systems diagnosis and repair.</w:t>
              <w:br/>
              <w:t>5. Intro to Emissions Control Systems Diagnosis and Repair.</w:t>
              <w:br/>
              <w:t>6. ASE Engine Performance Certification instruction.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Tire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Basic maintenance, removal and installation of HPLM monitor tires.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Heating, Cooling and Air Conditioning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Identification of heating and cooling components and system requirements and procedures.</w:t>
              <w:br/>
              <w:t>2. Basic Heating and cooling diagnostics, trouble shooting and repair.</w:t>
              <w:br/>
              <w:t>3. Identification of Air Conditioning components and system requirements and procedures.</w:t>
              <w:br/>
              <w:t>4. Basic Air Conditioning diagnostics/trouble shooting and repair.</w:t>
              <w:br/>
              <w:t>5. Identification and proper handling of refrigerant gasses.</w:t>
              <w:br/>
              <w:t>6. Recovery/recycle of refrigerant.</w:t>
              <w:br/>
              <w:t>7. Introduction to Air Conditioning refrigerant retrofits.</w:t>
              <w:br/>
              <w:t>8. IMACA Certification.</w:t>
              <w:br/>
              <w:t>9. ASE Heating &amp;amp; Air Conditioning Certification instruction.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Manufacture Vehicle Scheduled Maintenance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Manufacture vehicle schedule maintenance of suspension and steering systems.</w:t>
              <w:br/>
              <w:t>2. Manufacture vehicle schedule maintenance of brake systems.</w:t>
              <w:br/>
              <w:t>3. Manufacture vehicle schedule maintenance of electrical/electronic systems.</w:t>
              <w:br/>
              <w:t>4. Manufacture vehicle schedule maintenance of engine performance system.</w:t>
              <w:br/>
              <w:t>5. Manufacture vehicle schedule maintenance of tires.</w:t>
              <w:br/>
              <w:t>6. Manufacture vehicle schedule maintenance of heating, cooling and Air Conditioning systems.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