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Programmable Logic Design Engineer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Programmable Logic Design Engineer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17-2011.00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