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Practical Nurse (0837CBV1)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