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Technician Pharmacy Technician, Retail Store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&amp; New Hire/Clerk Rx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Health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completing this course, you will be able to follow guidelines when using social media as a colleague of CVS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CVS Health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behaviors of concern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five steps to respond to violent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store culture as a tool to reduce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available options to report violent incidents or report a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employee work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Americans with Disabilities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of age restricted products and money orders/money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HIPAA (non-pharmacy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a compliance program operates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compliance program violations should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different types of confidential information in your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why it is important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best practices on safeguarding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knowledgeable on additional security measures you can take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money laundering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know where to communicate suspicious activity, including fraud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company policy and limits surrounding prepaid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requirements regarding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verifying that each prescription is valid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Ways to identify forged and altered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Dispensing guidelines for narcotic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Recordkeeping requirements for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Diversion and diversion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report thefts and losses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bias and help screen out negative thought processes and stereotypes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body language, tone, and cadence have the biggest impact on how our messages are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 more of the real world around us by being open to new people and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that are based on a person's merit-relevant qualities and not their merit irrelevant qualities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people more fairly through teamwork, respect,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both diversity awareness and inclusive practices, including intent versus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the impact of unconscious biases and micro-messages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the business case for diversity and inclusion affect the company’s bottom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related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each of the five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tools that you will use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how quality assurance is woven into each step in the prescription filling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queues used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on to the RxConnect System and obtain User Credentials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information provided on the patient header and profile to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Corporate Integrity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CVS Health Compliance and Integrity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dangers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PSE/E legal requirements and CVS Pharmacy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receiving, merchandising and sale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suspicious activity with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challenging PSE/E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the MethCheck POS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key information of medication stock bottle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types of medication dosage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elements of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medication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Action Notes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deeper understanding of the skills and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and effective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extraordinary customer service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inventory management, Customer Focused Replenishment for Pharmacy Inventory (CFRx), and explain the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elements affecting inventory management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describe the relationship between Target Inventory Level, Balance on Hand, and Balance on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system-generated and store-initiated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to 11-digit NDC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shelf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CFRx features and functionally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ordering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Preferred and Non-Preferred NDC’s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CFRx to manage and complete inventory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an Outside Vendor - Voluntary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 Drop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Check-in Specialty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Non-Ordered indicator in RxConnect,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Role Plays: Managing Customer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Sterile Compounds and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compounds can be prepared at CVS Pharmacy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gather, combine, and log appropriate components of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waste pharmaceutical items that require special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CVS Pharmacy Hazardous Waste Management Program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StrongPak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Pharmacy waste items on a weekly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hazardous waste documentation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quarterly StrongPak pickups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spill and emergency response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purpose of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earnings and rewards for ExtraCare Pharmacy &amp;amp; Health Rewards program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a customer into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HIPAA Authorization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 questions to www.CVS.com/rxrewards or to the 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the pick-up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where prescriptions are stored and the steps to take when you cannot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procedures used when customers pick-up refrigerated or reconstituted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explain the importance of ensuring a positive interaction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Pick-up interaction and make the Offer to Counsel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which customer questions you can address and which you need to refer to a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problems when dealing with difficult customer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over-the-counter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assist customers who are waiting for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procedure for handling restricted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Production Workflow and why each step is important to our customer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counting best practices, including working with penicillin and sulfa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labeling and prescription assembly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Reconstitutables and demonstrate an awareness of basic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electronic Action Notes to ensure proper and complete information is conveyed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Pick-up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customer who is picking up a prescription order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new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Drive-thru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standards for managing Drive-thru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quality and safety are embedded into each step at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through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production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Satisfy customer refill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questions or refer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pharmacy and perform basic operator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ScriptPro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processes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new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refill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a patient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patient’s information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basics of billing federal/state funded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Medicare 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expectations of CVS as a Medicare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expectations of you, as an employee, in processing Medicare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responsibilities of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Drop-off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in the Drop-off interaction that ensure quality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components of a valid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equivalent measurements for inhalers, ear and eye drops, insulin, and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regulations that affect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process compound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Customer Service Initiative (CSI) and how it benefits our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benefits of flavoring medications for our patients and how to promote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types of Third Party rejections and the correct action to take to resolve the rejection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Third Party rejections while 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unique Third Party Plans, such as Medicaid, Medicare Parts B and D, and know the requirements for processing claims through these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data entry for new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a prescription hardcopy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prescriptions with insufficient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Drop-off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Prescriber Search Enhancements: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prescriber search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points of prescriber search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steps in RxConnect to search for and select a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associating the correct prescriber to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enhancements improve regulatory compliance, mitigate third party exceptions, audits, and potential recoupments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importance of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Patient Care helps you change lives, one patient at a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Patient Care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Patient Care using the screens in RXConnect and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your role in supporting patients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benefits of ScriptSync to both Patients and Pharmacy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enrollment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ScriptSync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ways a patient can enroll in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patients in ScriptSync using RXConnect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a successful ScriptSync offer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Alignment 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ScriptSync using RXConnect, POS, or online by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Patient Care can change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Patient Care helps to solve medication adherence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available tools to track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challenges during Patient Care conversations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influence patients using the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Care activities according to CVS Health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Genuine Care to Patients on the phone or during in-person interactions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Medicare Part 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plan design to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customers can enroll in a Medicare Part D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tools available to save patients money and increase medication adherence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Prescription Savings Portal that shows which patients are eligible for cost savings with Therapeutic Alternatives, Manufacturer Coupons, or Discount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Rx Savings Finder that supports the team in addressing cost concerns by providing the various savings options in a single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daily Return to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accuracy in processes – using shelf labeling to maintain accurate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which kinds of items are returnable or transferable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returnable or 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what the learner has covered in other courses to daily activities that affect the pharmacy’s overall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the learner to effectively think through and address common scenarios that may arise in day-to-day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steps involved in Shelf label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saleable and non-saleable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appropriate type of return of an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CVS Warehouse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Outside Vendor Return (saleable overstock)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StrongPak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Genco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transferable and non-transferable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Retail Store to Retail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and Store-to-Store Redeploy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return to Stock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complete RTS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meal break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meal waivers work and who is eligible for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or revoke a meal waiver 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store awareness of the various Front Store and Pharmacy digital initiatives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colleagues the customer and the store associate journey for each of the digital tools to promote understanding of the functionality of the tools offered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colleagues understand the benefits of the digital tools to their workflow and to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necessary information to help colleagues facilitate the usage of the digital tools and answer any customer questions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Certification Boards (PTCB) National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pharmacy laws and regulating bodies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vocabulary used in the medical and pharmaceutical fields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and completely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therapeutic information for top 200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drug classifications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drug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inventory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required for medication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different routes of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compounding procedures according to USP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procedures involved in Investigational Drug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commonly used pharmaceutical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mathematical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relationships between different measurement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pharmacy calculations including dosage calculations, flow rates, percent solutions, dilution, alligations, and children’s dosing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Building in the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four leadership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effective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phases of team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motivate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Maximizing Service through Conflict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discord, disagreement, and conflict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primary types of workplace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conditions leading to unhealthy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complaints and impact on the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resolve discord among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Delegation of Pharmacy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benefits of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overcome obstacles to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good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four-step delegation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Refunds and Coupons Outside Sale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types of returns, refunds or exchanges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form of payment back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management discretion on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Reduce company’s liability to fraudulent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team on handling questionable returns while balancing customer service with loss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Manager Voids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accurately process manager voids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quick and courteous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Technician to Pharmacist Ratio Law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maintaining Technician to Pharmacist ratios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potential violations when pharmacies are not in compliance with ratio regulations, where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ratio requirements impact on-the-job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your role in meeting ratio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state-specific ratio requirements in your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Proficiency Evaluation Process and Demonstration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process for leveraging the Pharmacy Technician Proficiency Evaluation to develop your Pharmacy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the Pharmacy Technician Proficiency Evaluation functionality to access the Pharmacy Technician Evaluation page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your Pharmacy Technician’s proficiency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following evaluations to develop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Quality Assurance with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Corporate Physical Security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company expectations related to Security Access Badges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CVS Health building access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those circumstances that building security should be notified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process for visitors/Vendors to gain building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SMD Managing 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what Diversity Management is at CVS and what the importance of diversity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inclusive environment in the store where differences and similarities are valued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differences and similarities among colleagues to improve service and drive store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