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Business Analyst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13-1111.00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3006CB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Demonstrate working knowledge of all data systems/tools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Gather and analyze data and develop solutions or alternative methods of proceeding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Create, maintain and validate reports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Communicate clear insights and make sound recommendations to business leaders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Gather and organize information on problems or procedures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Solve complex customer issues for business efficiencies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Confer with personnel concerned to ensure successful functioning of newly implemented systems or procedures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Review forms and reports and confer with management and users about format, distribution and purpose, identifying problems and improvements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Design, evaluate, recommend and approve changes of forms and reports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Design and build business metrics scorecards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Build, maintain and manage permissions for doc-share and/or web sites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understanding of policy/processes, and impact to the business.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Manage and execute projects and business initiatives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Creating cross functional relationships to execute complex customer resolutions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understanding of internal policies and procedures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14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