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Electrical Controls Technician (2014HY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Electrical Controls Technician (2014HY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