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</w:t>
              <w:br/>
              <w:t>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</w:t>
              <w:br/>
              <w:t>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</w:t>
              <w:br/>
              <w:t>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</w:t>
              <w:br/>
              <w:t>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</w:t>
              <w:br/>
              <w:t>such as test results in 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</w:t>
              <w:br/>
              <w:t>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</w:t>
              <w:br/>
              <w:t>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</w:t>
              <w:br/>
              <w:t>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</w:t>
              <w:br/>
              <w:t>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</w:t>
              <w:br/>
              <w:t>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</w:t>
              <w:br/>
              <w:t>instruments or materials or performing such tasks as giving injections</w:t>
              <w:br/>
              <w:t>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</w:t>
              <w:br/>
              <w:t>instruments or materials or performing such tasks as giving injections</w:t>
              <w:br/>
              <w:t>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</w:t>
              <w:br/>
              <w:t>instruments or materials or performing such tasks as giving injections</w:t>
              <w:br/>
              <w:t>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</w:t>
              <w:br/>
              <w:t>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</w:t>
              <w:br/>
              <w:t>as handling credit or collections or mailing monthly statements to</w:t>
              <w:br/>
              <w:t>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</w:t>
              <w:br/>
              <w:t>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Authorize drug refills and provide prescription information to</w:t>
              <w:br/>
              <w:t>pharmacies.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dressings on wounds.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medical facilities or departments to schedule patients for</w:t>
              <w:br/>
              <w:t>tests or admission.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</w:t>
              <w:br/>
              <w:t>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