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gas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- Plumbing History, Codes, and Principles; Tools of the Plumbing Trade; First Aid and Safety; Basic Math for Plumbing; Water Supply, Water Sources, Waste Disposal, and Sewage Disposal; Gases in Plumbing Work; Mechanical Properties and Protection of Building Materials and Structures; Piping Materials Used in Plumbing Work; Joining Methods for DWV and Pressure Piping; Squares, Square Roots and Basic Geometry; Plumbing Fixtures; Faucets and Related Devices; Valves; Building Plans, Drawings, and Scale Rulers; Sketching.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- Piping Materials, Sources, and Distribution for Potable Water; Water Pipe Sizing: Main and Branch Systems; Water Pipe Sizing: Individual Run Systems; Cross-Connection Protection and Pipe Identification; Codes and Hot Water; Water Heater Components, Replacement and Troubleshooting; Instantaneous Water Heaters &amp; Water Heater Sizing; Mathematics Review and Linear Measure; Shapes, Areas, Volumes, and Lead and Oakum Calculations; Sewage Disposal Methods; Sewers; Drainage Fixture Units; Building Drains; Stacks; Rough-In Sheets; Single Line Drawings: Residential and Commercial; Single Line Drawings: Industrial and Institutional; Details, Sections, and Exploded View Drawings; Introduction to Welding, Gas Welding, and Safety; Soldering, Brazing, Cutting, and Gas Welding; Venting Plumbing Drainage Systems; Vent Piping: Hangers and Vent Types; Sump Pumps, Sewage Pumps, and Sewage Ejectors; Properties of Water; Plumbing Traps; Air; Plastic Pipe and Fittings: Part I; Plastic Pipe and Fittings: Part II; Hoisting and Rigging; Safety in Hoisting Operations; Ladders and Scaffolds.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- Pre-planning, Productivity and Profitability; Residential Fixtures and Appliances; Commercial, Industrial and Institutional Fixtures and Appliances; Installation Methods; Fixture Fittings and Trim; Trim Installation; Blueprints and Specifications; Drawing Types, Floor Plans and Site Plans; Structural, Plumbing, Electrical, HVAC and Detail Plans; National Fuel Gas Code, Materials and Types of Fuel Gases; Fuel Gas Pipe Sizing; Fuel Gas Piping, Fittings and Connections; Gas Appliances, Regulators, Meters and Appliance Controls; Fuel Gas Piping Corrosion and Corrosion Protections; Vents for Category I Appliances; Gas Combustion and Controls; Study of Local Fuel Gas Code; Level and Transit, Elevations and Grade; Builders Level; Builders Transit; Offsets; Tank Capacities, Volume and Weight of Water; Ratios and Proportions; Storm Drainage and Sizing Storm Drains; Energy and Temperature, Piping Expansion, Heat Transfer, Insulation, Humidity and Condensation; Water Treatment; Heat Transfer in Water Heaters - Solar, Stratification, Multiple Heaters and Recirculation; Basic Electricity, Electric Current and Electric Motors; Electric Circuits, Circuit Protection and Electrical Safety; Electric Circuit Troubleshooting; Control Wiring.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- Unit 1 - Service and Repair; Unit 2 - Blueprint Reading; Unit 3 - Installation Practices; Unit 4 - Heating Systems; Unit 5 - Related Science; Unit 6 - Blueprint Reading; Unit 7 - Plumbing Code.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