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(Heavy Equipment)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Don protective clothing and equipment.</w:t>
              <w:br/>
              <w:t>3. Basic operation and care of various types of welding</w:t>
              <w:br/>
              <w:t>equipment.</w:t>
              <w:br/>
              <w:t>4. Basic operation and care of various types of cutting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Crawler and Wheel-Type Cranes, Derricks, Piledrivers, Bridge and Gantry Cranes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names and uses of various cranes and derricks.</w:t>
              <w:br/>
              <w:t>2. Read plans and instructions; read grade stakes.</w:t>
              <w:br/>
              <w:t>3. Operate using the controls, their importance in proper</w:t>
              <w:br/>
              <w:t>operation, and movement of the machine for the safety of</w:t>
              <w:br/>
              <w:t>other employees, work proper distance from overhead</w:t>
              <w:br/>
              <w:t>power lines, and other equipment working near the</w:t>
              <w:br/>
              <w:t>machine.</w:t>
              <w:br/>
              <w:t>4. Calculate the proper loads that the machine and cables will</w:t>
              <w:br/>
              <w:t>safely handle.</w:t>
              <w:br/>
              <w:t>5. Acquire experience in regular operations.</w:t>
              <w:br/>
              <w:t>6. Give and receive proper hand signals.</w:t>
              <w:br/>
              <w:t>7. Assist in the programming of LMI’s and computer aided</w:t>
              <w:br/>
              <w:t>accessories for safe and proper set-up and crane</w:t>
              <w:br/>
              <w:t>operation.</w:t>
              <w:br/>
              <w:t>8. Identify names and uses of piledriving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Crane Driving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Drive a truck crane and place it for most convenient</w:t>
              <w:br/>
              <w:t>operation of the crane.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Rollers and Other Types of Compacting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Check, read, and set grade stakes and read plans for cuts</w:t>
              <w:br/>
              <w:t>and fills (if</w:t>
              <w:br/>
              <w:t>2. applicable).</w:t>
              <w:br/>
              <w:t>3. Learn uses of various types of rollers (flat wheel, sheep</w:t>
              <w:br/>
              <w:t>foot, pneumatic) and other compacting equipment (selfpropelled and towed rollers).</w:t>
              <w:br/>
              <w:t>4. Follow procedures for compacting various types of</w:t>
              <w:br/>
              <w:t>materials.</w:t>
              <w:br/>
              <w:t>5. Safe operation and care of various types of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Check, read and set grade stakes (if applicable); read</w:t>
              <w:br/>
              <w:t>plans.</w:t>
              <w:br/>
              <w:t>2. Learn functions of various types of graders.</w:t>
              <w:br/>
              <w:t>3. Safe operation of graders (including such applications as</w:t>
              <w:br/>
              <w:t>fine grading, back sloping, mixing, and laying oil); safe</w:t>
              <w:br/>
              <w:t>operation of elevating graders; assist in installing and using</w:t>
              <w:br/>
              <w:t>different types of laser guidance systems and/or global</w:t>
              <w:br/>
              <w:t>positioning attachments.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Bulldozer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Check, read and set grade stakes (if applicable); read</w:t>
              <w:br/>
              <w:t>plans</w:t>
              <w:br/>
              <w:t>2. Learn functions of dozers.</w:t>
              <w:br/>
              <w:t>3. Safe operation of dozers, from pioneer and rough</w:t>
              <w:br/>
              <w:t>excavation to finish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Tractors, Loaders, Hi Lifts, Trenching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operation of wheel-type tractors. (Including forklifts,</w:t>
              <w:br/>
              <w:t>lumber carriers, etc.).</w:t>
              <w:br/>
              <w:t>2. Safe operation of tractor-type front end loaders, skip</w:t>
              <w:br/>
              <w:t>loaders and hi lifts.</w:t>
              <w:br/>
              <w:t>3. Read grade stakes for trenching operations.</w:t>
              <w:br/>
              <w:t>4. Safe operation of various types and sizes of trenching</w:t>
              <w:br/>
              <w:t>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Shovel and Backhoe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names and uses of various types of shovels,</w:t>
              <w:br/>
              <w:t>backhoes, and attachments.</w:t>
              <w:br/>
              <w:t>2. Read grade stakes; read prints and instructions.                              3. Care and preventive maintenance for shovels and</w:t>
              <w:br/>
              <w:t>backhoes; proper oils and greases; minor adjustments.</w:t>
              <w:br/>
              <w:t>Assist in changing teeth.</w:t>
              <w:br/>
              <w:t>4. Safe operation of shovels and backhoes; learn controls,</w:t>
              <w:br/>
              <w:t>their importance in safe and proper operation, and</w:t>
              <w:br/>
              <w:t>movement of machine for safety of other employees, dig</w:t>
              <w:br/>
              <w:t>underground utilities, work the proper distance from</w:t>
              <w:br/>
              <w:t>overhead power lines, and other equipment working near</w:t>
              <w:br/>
              <w:t>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Choose at least three from below:</w:t>
              <w:br/>
              <w:t>a. Safe operation of all types of pumps; adjust and</w:t>
              <w:br/>
              <w:t>Service.</w:t>
              <w:br/>
              <w:t>b. Safe operation and maintenance of all pumping</w:t>
              <w:br/>
              <w:t>c. machines (such as pump crete machine, concrete</w:t>
              <w:br/>
              <w:t>d. pump, gunite machine).</w:t>
              <w:br/>
              <w:t>e. Safe installation, operation and maintenance of</w:t>
              <w:br/>
              <w:t>f. well point systems.</w:t>
              <w:br/>
              <w:t>g. Well drilling*: safe set-up, operation and maintenance</w:t>
              <w:br/>
              <w:t>of all well drilling machines during operation.</w:t>
              <w:br/>
              <w:t>h. Safe installation, operation and maintenance of well</w:t>
              <w:br/>
              <w:t>casings (cement or steel).</w:t>
              <w:br/>
              <w:t>i. Safe operation of all types of pumps; safe and</w:t>
              <w:br/>
              <w:t>appropriate use/operation of all auxiliary equipment.</w:t>
              <w:br/>
              <w:t>j. Safe and proper handling of samples and treatment,</w:t>
              <w:br/>
              <w:t>when necessary.</w:t>
              <w:br/>
              <w:t>k. Safe dismantling of equipment and casing removal.</w:t>
              <w:br/>
              <w:t>l. Safe operation, adjusting and servicing of all types of</w:t>
              <w:br/>
              <w:t>mechanical heaters.</w:t>
              <w:br/>
              <w:t>m. Safe operation of all types of electrical generating</w:t>
              <w:br/>
              <w:t>plants.</w:t>
              <w:br/>
              <w:t>n. Safe operation of all types of air compressors; safe and</w:t>
              <w:br/>
              <w:t>appropriate use/operation of all</w:t>
              <w:br/>
              <w:t>o. auxiliary equipment.</w:t>
              <w:br/>
              <w:t>p. Safe operation of gutter pavers, curb pavers, vibrators,</w:t>
              <w:br/>
              <w:t>concrete saws, pavement breakers and similar types of</w:t>
              <w:br/>
              <w:t>equipment.</w:t>
              <w:br/>
              <w:t>q. Safe operation and also familiarization with control of</w:t>
              <w:br/>
              <w:t>mixing time apparatus.                              r. Safe operation of concrete/stone/asphalt spreaders,</w:t>
              <w:br/>
              <w:t>screed, and finishing machines; adjust, service and</w:t>
              <w:br/>
              <w:t>make minor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(Heavy Equipment)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</w:t>
              <w:br/>
              <w:t>2. OSHA rules, regulations, standards applicable to the trade</w:t>
              <w:br/>
              <w:t>3. Drug and alcohol awareness</w:t>
              <w:br/>
              <w:t>4. Hearing awareness and loss prevention</w:t>
              <w:br/>
              <w:t>5. Awareness of, and safety in working around, hazardous</w:t>
              <w:br/>
              <w:t>materials likely to be encountered in the trade</w:t>
              <w:br/>
              <w:t>6. First aid/CPR – minimum 6.5 hours every 3 years</w:t>
              <w:br/>
              <w:t>7. Handling hazardous materials (required if Work Process</w:t>
              <w:br/>
              <w:t>“J” on Appendix A is selected)</w:t>
              <w:br/>
              <w:t>a. 40-hour Hazmat certification course</w:t>
              <w:br/>
              <w:t>b. Annual re-certification (8-hour refresher course and</w:t>
              <w:br/>
              <w:t>safety review)</w:t>
              <w:br/>
              <w:t>8. Asbestos safety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</w:t>
              <w:br/>
              <w:t>b. If apprentice will do no handling of asbestos:</w:t>
              <w:br/>
              <w:t>i. Asbestos Awareness – minimum 4 hours (see</w:t>
              <w:br/>
              <w:t>attachment)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of grade instruments and plans</w:t>
              <w:br/>
              <w:t>a. Transit and hand level</w:t>
              <w:br/>
              <w:t>b. Theodolite</w:t>
              <w:br/>
              <w:t>c. Leveling rods</w:t>
              <w:br/>
              <w:t>d. Measurement instruments</w:t>
              <w:br/>
              <w:t>e. Stakes</w:t>
              <w:br/>
              <w:t>2. Commercial Driver’s License preparation</w:t>
              <w:br/>
              <w:t>a. Testing requirements                             b. Inspection stipulations</w:t>
              <w:br/>
              <w:t>c. Driving course</w:t>
              <w:br/>
              <w:t>3. Rigging (required for each apprentice being trained in Work Process “H” and/or</w:t>
              <w:br/>
              <w:t>“I” on Appendix A)</w:t>
              <w:br/>
              <w:t>a. Chart reading</w:t>
              <w:br/>
              <w:t>b. Crane set-up</w:t>
              <w:br/>
              <w:t>c. Cable specs</w:t>
              <w:br/>
              <w:t>4. Soil compaction</w:t>
              <w:br/>
              <w:t>5. Fuels and lubricants</w:t>
              <w:br/>
              <w:t>a. Fuels, oils, grease and equipment</w:t>
              <w:br/>
              <w:t>b. Grease truck and tools</w:t>
              <w:br/>
              <w:t>6. Basic and advanced equipment skills (technical training</w:t>
              <w:br/>
              <w:t>and seat time)</w:t>
              <w:br/>
              <w:t>a. Forklift</w:t>
              <w:br/>
              <w:t>b. Bulldozer</w:t>
              <w:br/>
              <w:t>c. Loader</w:t>
              <w:br/>
              <w:t>d. Compactor</w:t>
              <w:br/>
              <w:t>e. Crane</w:t>
              <w:br/>
              <w:t>f. Backhoe</w:t>
              <w:br/>
              <w:t>g. Grader</w:t>
              <w:br/>
              <w:t>h. Forklift certification (machine-specific)</w:t>
              <w:br/>
              <w:t>7. Well drilling machines (required if Work Process “I-4” on</w:t>
              <w:br/>
              <w:t>Appendix A is selected)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Theory</w:t>
              <w:br/>
              <w:t>2. Repair</w:t>
              <w:br/>
              <w:t>3. System changes</w:t>
              <w:br/>
              <w:t>4. Maintenance</w:t>
              <w:br/>
              <w:t>5. Mechanical System</w:t>
              <w:br/>
              <w:t>a. Basic hydraulics</w:t>
              <w:br/>
              <w:t>b. Basic electrical</w:t>
              <w:br/>
              <w:t>c. Power trains                          6. Welding (required if Work Process “A” on Appendix A is selected)</w:t>
              <w:br/>
              <w:t>a. Oxygen and acetylene welding</w:t>
              <w:br/>
              <w:t>b. Electrical welding</w:t>
              <w:br/>
              <w:t>c.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</w:t>
              <w:br/>
              <w:t>a. History and background (6 hours, 1st year)</w:t>
              <w:br/>
              <w:t>b. Current laws and practices (14 hours, 2nd year)</w:t>
              <w:br/>
              <w:t>2. Diversity</w:t>
              <w:br/>
              <w:t>3.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