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Maintenance-Basic Education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Shop: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Bench Work: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Drilling: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Turning: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Milling: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Production Processes: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Production Safety: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Pneumatics: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Electronics – Basic Education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AC/DC: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Circuity: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Documentation: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Equipment: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Diagnostics: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 &amp;amp; Repair: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Motors &amp;amp; Controls: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Electronics – Advanced Education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Schematics: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Bill of Materials: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Panel Building: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Electrical Assembly: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PLC Basics: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Human Machine Interfaces – Basics: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 Manual: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Loop Tuning: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Frequency Converters: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CAD – Basics: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Welding – ARC/MIG/MAG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PLC Advanced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Bus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Bearing, seals, and gasketing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Electronics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0895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Algebra/Trigonometry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Applied Physics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Prof. Research and Reporting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Equipment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Digital Electronics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Analog Electronics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Critical Thinking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 Circuit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PLC-Applications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PLC Programming (1 Week)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Six Sigma Basic Education (White Belt Equivalent)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Welding (ARC/MIG/MAG)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EGGER Kompakt - Basic knowledge in wood based materials, production processes and logistics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Design Project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64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