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Plumbing History, Codes, and Principles; Tools of the Plumbing Trade; First Aid and Safety; Basic Math for Plumbing; Water Supply, Water Sources, Waste Disposal, and Sewage Disposal; Gases in Plumbing Work; Mechanical Properties and Protection of Building Materials and Structures; Piping Materials Used in Plumbing Work; Joining Methods for DWV and Pressure Piping; Squares, Square Roots and Basic Geometry; Plumbing Fixtures; Faucets and Related Devices; Valves; Building Plans, Drawings, and Scale Rulers; Sketching.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Piping Materials, Sources, and Distribution for Potable Water; Water Pipe Sizing: Main and Branch Systems; Water Pipe Sizing: Individual Run Systems; Cross-Connection Protection and Pipe Identification; Codes and Hot Water; Water Heater Components, Replacement and Troubleshooting; Instantaneous Water Heaters &amp; Water Heater Sizing; Mathematics Review and Linear Measure; Squares, Cubes, Square Roots, and Cube Roots; Offsets; Shapes, Areas, Volumes, and Lead and Oakum Calculations; Sewage Disposal Methods; Sewers; Drainage Fixture Units; Building Drains; Stacks; Rough-In Sheets; Single Line Drawings: Residential and Commercial; Single Line Drawings: Industrial and Institutional; Details, Sections, and Exploded View Drawings; Introduction to Welding, Gas Welding, and Safety; Soldering, Brazing, Cutting, and Gas Welding; Venting Plumbing Drainage Systems; Vent Piping: Hangers and Vent Types; Sump Pumps, Sewage Pumps, and Sewage Ejectors; Properties of Water; Plumbing Traps; Air; Plastic Pipe and Fittings: Part I; Plastic Pipe and Fittings: Part II; Hoisting and Rigging; Safety in Hoisting Operations; Ladders and Scaffolds.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Pre-planning, Productivity and Profitability; Residential Fixtures and Appliances; Commercial, Industrial and Institutional Fixtures and Appliances; Installation Methods; Fixture Fittings and Trim; Trim Installation; Blueprints and Specifications; Drawing Types, Floor Plans and Site Plans; Structural, Plumbing, Electrical, HVAC and Detail Plans; National Fuel Gas Code, Materials and Types of Fuel Gases; Fuel Gas Pipe Sizing; Fuel Gas Piping, Fittings and Connections; Gas Appliances, Regulators, Meters and Appliance Controls; Fuel Gas Piping Corrosion and Corrosion Protections; Vents for Category I Appliances; Gas Combustion and Controls; Study of Local Fuel Gas Code; Level and Transit, Elevations and Grade; Builders Level; Builders Transit; Offsets; Tank Capacities, Volume and Weight of Water; Ratios and Proportions; Storm Drainage and Sizing Storm Drains; Energy and Temperature, Piping Expansion, Heat Transfer, Insulation, Humidity and Condensation; Water Treatment; Heat Transfer in Water Heaters - Solar, Stratification, Multiple Heaters and Recirculation; Basic Electricity, Electric Current and Electric Motors; Electric Circuits, Circuit Protection and Electrical Safety; Electric Circuit Troubleshooting; Control Wiring.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Service and Repair; Blueprint Reading; Installation Practices; Heating Systems; Related Science; Blueprint Reading; Plumbing Code.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