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Journeyman Wirer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and Service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Journeyman Wirer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&amp; SECOND-YEAR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Orientation to the Electrical Trade</w:t>
              <w:br/>
              <w:t>· Electrical Safety</w:t>
              <w:br/>
              <w:t>· Terminology used in the trade</w:t>
              <w:br/>
              <w:t>· Electrical circuits</w:t>
              <w:br/>
              <w:t>· Electrical theory</w:t>
              <w:br/>
              <w:t>· Intro to the National Electric Code</w:t>
              <w:br/>
              <w:t>· Device boxes</w:t>
              <w:br/>
              <w:t>· Grounding and Bonding</w:t>
              <w:br/>
              <w:t>· Raceways and fittings</w:t>
              <w:br/>
              <w:t>· Conductors and cables</w:t>
              <w:br/>
              <w:t>· Basic electrical construction drawings</w:t>
              <w:br/>
              <w:t>· Residential electrical services</w:t>
              <w:br/>
              <w:t>· Alternative current</w:t>
              <w:br/>
              <w:t>· Motors: theory and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&amp; FOURTH-YEAR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Electric lighting</w:t>
              <w:br/>
              <w:t>· Conduit bending</w:t>
              <w:br/>
              <w:t>· Pull and junction boxes</w:t>
              <w:br/>
              <w:t>· Load calculations- branch and feeder circuits</w:t>
              <w:br/>
              <w:t>· Conduct Selection and calculations</w:t>
              <w:br/>
              <w:t>· Load calculation feeders and services</w:t>
              <w:br/>
              <w:t>· Health care facilities</w:t>
              <w:br/>
              <w:t>· Standby, emergency systems, &amp; Stand Alone</w:t>
              <w:br/>
              <w:t>· Conductor installations</w:t>
              <w:br/>
              <w:t>· Conductor terminations and splices</w:t>
              <w:br/>
              <w:t>· Grounding and bonding</w:t>
              <w:br/>
              <w:t>· Motor Sizing</w:t>
              <w:br/>
              <w:t>· Overcurrent protections</w:t>
              <w:br/>
              <w:t>· Transformers</w:t>
              <w:br/>
              <w:t>· Special Locations</w:t>
              <w:br/>
              <w:t>· Specialty Systems</w:t>
              <w:br/>
              <w:t>· Electrical Testing</w:t>
              <w:br/>
              <w:t>· Fundamental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