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Processes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contact points within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company policies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safety, health and environmental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safety machinery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proper communication between shifts, operations and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trust and rapport with operators, supervisors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Willingly asks questions about things not fully understood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proper documentation, logs and calibration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Regards the safety of others by assisting and teaching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Willingly asks questions when not fully understood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Reliably follows the instructions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Documentation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vendor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Process &amp;amp; Instrumentation Diagram (P&amp;amp;ID) and process and control loop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electrical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fluid power (hydraulics/pneumatics)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mechanical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Knowledge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uses anti-virus software according to security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user accounts to a 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tablet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the internet to retrieve information, configures wired and wireless networking. Installs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basic computer office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PC with appropriate Windows or Linux operating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Install and Setup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Checks, lubricates and powers up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current draw of equipment and equipment operation according to sequence of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operation of all safety devices and circuits on equipment, checks and verifies circuits on the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shafts, motors, belts and chains 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pneumatic or hydraulic components and lines to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compressed air to a machine from a supply header and verifies proper air pressures and volumes for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lays out, cuts, drills, taps and assembles a control station for an addition to existing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sizes, installs, labels and tests circuit conductors for adding a component or interlocking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proper mounts and raceways for adding a component (such as a sensor) or interlocking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voltage and phasing, grounding and proper guards are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circuit size and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Levels a machine (non-critical machines +/- 1/8”)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machine according to print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Conveyor Expertise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modifies guards and validates safe operation meets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if proper guards are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and adjusts belt speed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and adjusts tracking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Reverses direction of travel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height and distance to adjoining belts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Assembles rollers and belts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&amp; Return to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vacuum systems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fluid power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electrical control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electronic sensors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electrical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key mechanical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equipment or process utilizing PLC or PAC that implements closed loop process control and general purpose multi-axis motion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installs and terminates wiring for low level analog signals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PLC or a PLC controlled machine or process by observing input and output conditions and monitoring program in real-time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a function to a machine or process that requires wiring of additional I/O and basic ladder logic programming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equipment by observing PLC indicator lights and PLC ladder diagram (relays, timers and counters)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preset timer and counter values, applies and removes forces from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Configures and connects a laptop or other programming device to a PLC to upload, download and save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appropriately connect sinking and sourcing inputs and outputs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power and digital input/output wiring to PLC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basic components of a PLC including racks, Ethernet, power supply, processor and single point digital input/output modules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Robotic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robot system, replaces components and returns to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a vision system how to identify and orient good and bad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lighting for a vision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Interfaces a robot to a vision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Calibrates a robot to a conveyor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Interfaces an end effector to a robot controller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Interfaces a robot to a conveyor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Uploads, downloads, saves and runs a robot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Programs robot movement with teach pendant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all types of robots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Exercises appropriate safety procedures with robots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Composition and Speech/Communications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Math (MATH or MATT)/Intro-Algebra and 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Safety/PPE/First Aid/NFPA70e/Lockout-Tag out-LOTO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Content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Mechatronics, Intro to Robotics and Automation Application Software, DC/AC Circuit Analysis, Mechanical Drives, Fluid Power, Troubleshooting Automated Systems, Motors and Motor Control, Vision Systems, Electronic Devices, Electrical Machines I and II, Digital Electronics, Industrial Networking and PC Control Systems, Robot Programming, Programmable Logic Controllers,  Diagrams and Schematics, Intro to CAD, Linear IC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