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Calibrator (Military)</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51-9061.03</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1031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Fundamentals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Demonstration of knowledge required in all areas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Precautions Fundamentals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First Aid And Rescue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Quality Assurance Administration Fundamentals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Quality Assurance Program Fundamentals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Levels Of Control Fundamentals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Hearing Conservation Program Fundamentals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Hazardous Material Control And Management-(HMC&amp;amp;M) Program Fundamentals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Respiratory Protection Program Fundamentals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Sight Conservation Program Fundamentals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General Administration (Log, Record And File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Technical Administration (Publications And Technical Manuals)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Logistics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Shop Fundamentals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 safe operation and upkeep of shop equipment. The equipment list is representative of tools typically found in the Work-Center associated with this trade.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Fluke Document Process Calibrator Model 702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Calibrator, Meter 1040C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Charging Rig, Nitrogen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Gage, Pressure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Generator, Signal 6011A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Multimeter, Digital 8840A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Resistor, Decade 1433W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Simulator, Thermocouple 1100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Tester, Live Pressure 350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Calibrator, Pressure, Low Range 1127-2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Therm Unit, Portable, 100 to 1200 Deg. F., 3604-1-101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Thermo Unit, Portable, -40 to 240 Deg. F., 3605-1-101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Calibration Panel, High Pressure, Hydraulic, Wall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Calibrate Temperature Gages/Switches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Temperature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Thermometers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Remote Thermometers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Temperature Calibration Team Qual (FFG-7 Class)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Calibrate Low Pressure Gages/Switches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Simplex Pressure Gage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Duplex Pressure Gage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Vacuum Gage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Low Pressure Switch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Compound Low Pressure Gage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Differential Low Pressure Gage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Low Pressure Calibration Team Qual (FFG-7 Class)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Calibrate High Pressure Gages/Switches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High Pressure Gage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High Pressure Switch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High Pressure Calibration Team Qual (DD-963/DDG993/CG-47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High Pressure Calibration Team (FFG-7 Class)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Calibrate Transducers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Low Pressure Transducer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High Pressure Transducer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Temperature Signal Conditioner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Vacuum Transducers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Differential Pressure Transducers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Transducer Calibration Team Member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Calibrate Meters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Fuel Control Console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Damage Control Console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Propulsion and Auxiliary Control Console Panel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Electric Plant Control Console Panel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400 Hz Converters and Switchboards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Fwd and Aft IC Misc.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Aux 1 Fuel Console and Evap Salinity Cell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#1,2,3 Switchboard Panel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Propulsion Local Control Console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Shipboard Battery Chargers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Uniterruptable Power Supply Panel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Meter Team Member Qual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PCC, CDD, ACC, LOP, AOSC/LOS, and LOSIP Panel Meters (FFG-7 Class 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400 Hz Converters and Switchboard Panel Meters (FFG-7 Class 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#1,2,3 Switchboard Panel Meters (FFG-7 Class 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EM and IC Shop Misc. Meters and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Panels SWBDS Panel Meters (FFG-7 Class 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Uniterruptable Power Supply Panel Meters (FFG-7 Class 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Degaussing Panel Meters (FFG-7 Class 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EPCC Panel Meters (FFG-7 Class 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Meter Team Qual (FFG-7 Class 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Ballast Control Console Meters (LSD-41 Class Ships)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Calibrator (Military)</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51-9061.03</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1031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Intermediate Level Calibration of Physical/Dimensional Test and Measuring Systems (Phases B/D)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PURPOSE: Upon of this course , Naw and Marine Corps technicians will have sufficient knowledge/theory to perform, under limited supervision, Intermediate Level Calibration of Physical/Dimensional Test and Measuring Systems in an intermediate maintenance environment. </w:t>
              <w:br/>
              <w:t>SCOPE: This course covers: </w:t>
              <w:br/>
              <w:t>	1. Physical/Dimensional Calibration Course Indoctrination </w:t>
              <w:br/>
              <w:t>	2. Pressure and Vacuum Measurement/Inflator Instrument Calibration </w:t>
              <w:br/>
              <w:t>	3. Torque/Force/Tension Measurement Instrument Calibration </w:t>
              <w:br/>
              <w:t>	4. Dimensional Measurement Instrument Calibration.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Intermediate Level Calibration and Workcenter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PURPOSE: To train Navy/Marine Corps and civilian technicians with the necessary knowledge to effectively manage the Metrology Automated System for Uniform Recall and Reporting (MEASURE), proper use of authorize physical/dimensional calibration standards, fundamentals of test equipment maintenance, management procedures of NAVAIR PME BRANCH/WC-670 and sufficient knowledge of avionics corrosion control.</w:t>
              <w:br/>
              <w:t>SCOPE: Provides indoctrination, shipboard aircraft firefighting, NAMTG formal classroom training and PME Branch Workcenter 670 Management Procedures (E-5 and above).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Surface Shipboard Guage Calibration Operator 1200LB</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PURPOSE: To provide training for certification of shipboard personnel as guage calibration technicians, required to support a field calibration activity IAW NAVSEAINST 4734.1.</w:t>
              <w:br/>
              <w:t>SCOPE: This course provides training on guage calibration program for 1200LBS system ships personnel. Pressure calibration concepts and principles. Operational principles and calibration using the King Nutronics 3657. Temperature calibration concepts and principles. Operational principles and calibration using the King Nutronics 3604 and King Nutronics 3605.</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Surface Shipboard Guage Calibration Operator 600/NUC</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PURPOSE: To provide training for certification of shipboard personnel as guage calibration technicians, required to support a field calibration activity IAW NAVSEAINST 4734.1.</w:t>
              <w:br/>
              <w:t>SCOPE: This course provides training on guage calibration program for 600LBS system, Gas Turbine Ships and surface nuclear personnel. Pressure calibration concepts and principles. Operational principles and calibration using the Data Metrics 1127-2 and King Nutronics 3666-2K, 3666-10K. Temperature calibration concepts and principles. Operational principles and calibration using consolidated devices torque tester Model #100/500 OI, #250/2000 PI and 1000 PF.</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