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 (0030CB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protective coverings to objects or surfaces near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service options or needs with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or clerical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human resources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professional knowledge or certifications.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