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GRAPHIC DESIGNER (0010CBV1)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27-1024.00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