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Manager (Manager, Food Service)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