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CRM/CMS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and Project Scoping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internal/external clients and stakeholders to determine needed functionality and/or enhancements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business use cases, exceptions,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wireframes, prototypes, and other project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present proposals and implementation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CRM/CMS Configuration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Within Salesforce, Adobe Advertising Cloud/Experience Manager, Sugar, or similar customer/ marketing/content management tools, configure page layouts, relevant data fields and appropriate labels to support business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backend database connections to support page configurations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data input validation rules, automated workflows, and hide unnecessary functionality within the CRM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manage account types, user access credentials, and plugins/extensions for end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customize reports and data dashboards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CRM/CMS Customization and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 more advanced functionality, write automation scripts to aid in workflows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plugins, extensions, or other new functionality in the relevant language supported by the CRM tool (e.g., Apex, Java, JavaScript, Python)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and style customized frontend forms and pages using HTML and CSS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database/system backend services using servlets or customized software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Debugging,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data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or supervise user testing, behavioral testing, unit testing, or automated testing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resolve, and document bugs in customized code or CRM/CMS configurations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periodic reviews and updates to ensure features are working and any associated software updates remain compatible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pre-release components for compatibility before general release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user guides or develop tutorial resources for using custom-developed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to a competent level all other necessary (employer specific) duties associated with the occupation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Pre-OJT RSI to OJT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 completion and passing grades in Related Instruction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 1 to Step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an Adobe Experience (AEM) Practitioner certification, Salesforce Certified Administrator credential,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Graduation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an AEM Developer certification, Salesforce Certified Platform Developer 1 credential,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