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Teller (Financial)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Employee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Teller Line Observations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Risk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Teller (Financial)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