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 Care Development Specialist (0840CB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childcare or educational settings to ensure physical safety of children.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play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