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Police Officer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33-3051.00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Apprehend criminal suspects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Identify, pursue, and arrest suspects and perpetrators of criminal acts.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Execute arrest warrants, locating and taking persons into custody.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Respond to emergencies to provide assistance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for public safety by maintaining order, responding to emergencies, protecting people and property, enforcing motor vehicle and criminal laws, and promoting good community relations.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Patrol specific area on foot, horseback, or motorized conveyance, responding promptly to calls for assistance.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public order or security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for public safety by maintaining order, responding to emergencies, protecting people and property, enforcing motor vehicle and criminal laws, and promoting good community relations.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investigation or incident reports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facts to prepare reports that document incidents and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first aid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Render aid to accident victims and other persons requiring first aid for physical injuries.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Investigate accidents to determine causes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facts of incidents to determine if criminal act or statute violations were involved.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Investigate traffic accidents and other accidents to determine causes and to determine if a crime has been committed.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Investigate illegal or suspicious activities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Investigate illegal or suspicious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Monitor, note, report, and investigate suspicious persons and situations, safety hazards, and unusual or illegal activity in patrol area.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situation details to appropriate personnel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Monitor, note, report, and investigate suspicious persons and situations, safety hazards, and unusual or illegal activity in patrol area.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Notify patrol units to take violators into custody or to provide needed assistance or medical aid.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surveillance of individuals or establishments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Monitor, note, report, and investigate suspicious persons and situations, safety hazards, and unusual or illegal activity in patrol area.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Testify at legal or legislative proceedings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Testify in court to present evidence or act as witness in traffic and criminal cases.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operational records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prisoners, and prepare and maintain records of prisoner bookings and prisoner status during booking and pre-trial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information about suspects or criminals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prisoners, and prepare and maintain records of prisoner bookings and prisoner status during booking and pre-trial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access or flow of people to prevent problems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traffic to ensure motorists observe traffic regulations and exhibit safe driving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Question individuals entering secured areas to determine their business, directing and rerouting individuals as necessary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Relay information about incidents or emergencies to personnel using phones or two-way radios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Relay complaint and emergency-request information to appropriate agency dispatchers.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Patrol properties to maintain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Drive vehicles or patrol specific areas to detect law violators, issue citations, and make arrests.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Patrol and guard courthouses, grand jury rooms, or assigned areas to provide security, enforce laws, maintain order, and arrest violators.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Patrol specific area on foot, horseback, or motorized conveyance, responding promptly to calls for assistance.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operational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complaint and emergency-request information to determine response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Guard facilities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Patrol and guard courthouses, grand jury rooms, or assigned areas to provide security, enforce laws, maintain order, and arrest violators.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Interview people to gather information about criminal activities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Photograph or draw diagrams of crime or accident scenes and interview principals and eyewitnesses.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crime or accident scene evidence with video or still cameras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Photograph or draw diagrams of crime or accident scenes and interview principals and eyewitnesses.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Investigate legal issues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that the proper legal charges have been made against law offenders.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law enforcement activities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law enforcement staff, such as jail staff, officers, and deputy sheriffs.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Escort prisoners to courtrooms, prisons, or other facilities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Transport or escort prisoners and defendants en route to courtrooms, prisons or jails, attorneys' offices, or medical facilities.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vehicle traffic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traffic flow and reroute traffic in case of emergencies.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Interview people to obtain information about actions or status of individuals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Question individuals entering secured areas to determine their business, directing and rerouting individuals as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Detain suspects or witnesses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Place people in protective custody.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Inform the public about policies, services or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Inform citizens of community services and recommend options to facilitate longer-term problem resolution.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Recommend improvements to increase safety or reduce risks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Inform citizens of community services and recommend options to facilitate longer-term problem resolution.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Serve court ordered documents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Serve statements of claims, subpoenas, summonses, jury summonses, orders to pay alimony, and other court orders.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Confiscate prohibited or dangerous items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and confiscate real or personal property, as directed by court order.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Locate suspicious objects or vehicles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and confiscate real or personal property, as directed by court order.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motorists or pedestrians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road information to assist motorists.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health and wellness information to the public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community programs for all ages concerning topics such as drugs and violence.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Present social services program information to the public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community programs for all ages concerning topics such as drugs and violence.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Police Officer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33-3051.00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BLET: Basic Law Enforcement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600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