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vent,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Plumbing History, Codes, and Principles; Tools of the Plumbing Trade; First Aid and Safety; Basic Math for Plumbing; Water Supply, Water Sources, Waste Disposal, and Sewage Disposal; Gases in Plumbing Work; Mechanical Properties and Protection of Building Materials and Structures; Piping Materials Used in Plumbing Work; Joining Methods for DWV and Pressure Piping; Squares, Square Roots, and Basic Geometry; Plumbing Fixtures; Faucets and Related Devices; Valves; Building Plans, Drawings, and Scale Rulers; Sketching.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Piping Materials, Sources, and Distribution for Potable Water; Water Pipe Sizing: Main and Branch Systems; Water Pipe Sizing: Individual Run Systems; Cross-Connection Protection and Pipe Identification; Codes and Hot Water; Water Heater Components, Replacement and Troubleshooting; Instantaneous Water Heaters &amp; Water Heater Sizing; Mathematics Review and Linear Measure; Squares, Cubes, Square Roots, and Cube Roots; Offsets; Shapes, Areas, Volumes, and Lead and Oakum Calculations; Sewage Disposal Methods; Sewers; Drainage Fixture Units; Building Drains; Stacks; Rough-In Sheets; Single Line Drawings: Residential and Commercial; Single Line Drawings: Industrial and Institutional; Details, Sections, and Exploded View Drawings; Introduction to Welding, Gas Welding, and Safety; Soldering, Brazing, Cutting, and Gas Welding; Venting Plumbing Drainage Systems; Vent Piping: Hangers and Vent Types; Sump Pumps, Sewage Pumps, and Sewage Ejectors; Properties of Water; Plumbing Traps; Air; Plastic Pipe and Fittings: Part I; Plastic Pipe and Fittings: Part II; Hoisting and Rigging; Safety in Hoisting Operations; Ladders and Scaffolds.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Pre-planning, Productivity and Profitability; Residential Fixtures and Appliances; Commercial, Industrial and Institutional Fixtures and Appliances; Installation Methods; Fixture Fittings and Trim; Trim Installation; Blueprints and Specifications; Drawing Types, Floor Plans and Site Plans; Structural, Plumbing, Electrical, HVAC and Detail Plans; National Fuel Gas Code, Materials and Types of Fuel Gases; Fuel Gas Pipe Sizing; Fuel Gas Piping, Fittings and Connections; Gas Appliances, Regulators, Meters, and Appliance Controls; Fuel Gas Piping Corrosion and Corrosion Protections; Vents for Category I Appliances; Gas Combustion and Controls; Study of Local Fuel Gas Code; Level and Transit, Elevations and Grade; Builders Level; Builders Transit; Offsets; Tank Capacities, Volume and Weight of Water; Ratios and Proportions; Storm Drainage and Sizing Storm Drains; Energy and Temperature, Piping Expansion, Heat Transfer, Insulation, Humidity and Condensation; Water Treatment; Heat Transfer in Water Heaters - Solar, Stratification, Multiple Heaters, and Recirculation; Basic Electricity, Electric Current and Electric Motors; Electric Circuits, Circuit Protection and Electrical Safety; Electric Circuit Troubleshooting; Control Wiring.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Service and Repair; Blueprint Reading; Installation Practices; Heating Systems; Related Science; Blueprint Reading; Plumbing Code.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