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of rotation and speed, and for a change of supply of voltage, Motor setting, drives, pulleys, gears, coupling devices, Related mechanical equipment: Traction units, cranes, winches, hoists, In place motor cleaning.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time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apprentice's training needs by the apprenticeship committee and the employer.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