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Industrial Manufacturing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17-3026.00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2031CB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Safety and Workplace Orientation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 employer-specific safety procedures around power supply, machines, equipment, tools, and manufacturing processes.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Recognize and minimize potential hazards.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Adhere to Occupational Safety and Health Administration (OSHA) General Industry safety standards.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clean work areas.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awareness of First Aid, CPR, and bloodborne pathogens.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Production Equipment Set-Up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mechanical set-up per employer’s Standard Operating Procedure, and equipment manufacturer’s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 and interpret production orders.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 and identify set-up requirements.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appropriate hand and power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 tools and materials.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Assemble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Test and verify set-up.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 and understand job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Production Equipment Operation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appropriate hand and power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technical drawings, formulas and process control sheets efficiently.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production equipment: startup, run, and shutdown.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 production schedule.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 and inspect products.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 and adjust equipment as needed.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Disassemble equipment and components, if appropriate.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Sanitize equipment per employer standards, if applicable.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Document work; document production process; document adjustments made during production.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accurate recording of on-the-job training hours.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Quality Production and Quality Assurance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Visually inspect materials, products, parts, and finished goods.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product quality checks.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awareness of/identify defects and causes of rework.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Interpret tolerances using technical drawings and job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Adhere to customer-specific quality guidelines.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 employer-specific quality guidelines.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trade-related math to measure and inspect work.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 and use various hand and mechanical metrology tools, such as micrometers, calipers, dial and electronic indicators, gauge blocks, optical comparators, Coordinate Measuring Machines (CMM), to assure quality product.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and report non-compliant stock, material, parts, and finished goods.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Document all quality tests; understand implications and consequences of documentation.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applicable systems to report results and document work.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Routine Equipment Maintenance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equipment and employ basic awareness of maintenance concepts.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a malfunctioning machine.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 general lubrication guidelines.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preventative maintenance practices effectively; utilize manufacturer-specific guidelines where appropriate.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 basic troubleshooting guides.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 and communicate with maintenance personnel regarding equipment malfunction(s).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ability to recognize and/or solve mechanical problem(s).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autonomous maintenance principles.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Inventory and Material Processes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awareness of in-plant material flows.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material management processes.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Compare inventory flow to roles and responsibilities.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and apply “lean” manufacturing principles to workplace processes.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awareness of logistics related to raw material and customer deliveries.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General Business Knowledge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Describe the importance of plant and departmental goals, e.g., Key Performance Indicators.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Relate the importance of IMT to employer success and workforce stability.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basic business terms to manufacturing-related workplace processes and activities.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Describe the flow of work: “upstream” or downstream.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Continuous Improvement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Suggest process improvements - both business and manufacturing.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Participate in continuous improvement activity for professional growth.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Minimize and remove waste - environmental, material, processes, and manufacturing.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root cause analysis to improve manufacturing process.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Adapt to process changes when introduced.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Participate in cross-training opportunities.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Industrial Manufacturing Technician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17-3026.00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2031CB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