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Lab Technician (Optical/Electrical Diagnostics)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key teamwork, communication and collaborative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value behind and demonstrate effective teamwork and 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adaptability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communication skills through the selection of the appropriate communication method for each message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presentation skills through quality materials and clear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email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as a collaboration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model good feedback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feedback in all we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leverage Net Promoter Score methodology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quality feedback to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feedback gracefully and act on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goal setting behaviors through performance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a culture of feedback with all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organizational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knowledge around IBM Business Conduct Guidelines, Cybersecurity, and other organizational polices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general lab safety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IBM General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Site Lab and Department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EF New Hire Safety and Environmental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Fundamentals of Ergonomics for Office, Remote, and Mobile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HAZCOM Safety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Hoist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Ionizing Radiation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Laboratory Chemical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Laser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Lead Safety and the OSHA Lead Standard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“Lock-Out / Tag-Out” LOTO “Affected/Authorized Employee”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Ergonomic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Use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Failure Analysis and Characterization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procurement processes 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apply IBM Procurement Processes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and leverage procurement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tool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and demonstrate principles of tool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Package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Package Assembly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electrical diagnostics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failure analysis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Electrical Diagnostics Lab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Electronics Lab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knowledge of Electronic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solder electrical components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knowledge of printed circuit boards and electronic cards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basic machine shop tools and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utilize Electrical instrumentation (meters, o-scopes, etc..)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Electrical Probing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resistive &amp;amp; capacitive electrical probing &amp;amp; testing of semiconductor structures / product chips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setup of specimen / sample in Atomic Force Probing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data collection in Atomic Force Probing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setup of specimen / sample in Nano-Probing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data collection in Nano-Probing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OBIRCH (Optical Beam Induced Resistance Change) / Static Photoemission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optical diagnostics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set up a product sample for electrical / optical 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principles of sample / chip cooling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principles of laser functionality and semiconductor emission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knowledge of Critical Parameter Analysis (CPA)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knowledge of Laser Voltage Probing / Laser Voltage Imaging (LVP / LVI)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conduct Test Development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knowledge of tests applied during wafer and package level testing&amp;nbsp;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knowledge of module test&amp;nbsp;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product handling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  maintenance on Advantest 93K test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  maintenance on Stand-alone wafer / module test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electrical power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  maintenance on FSI boxes&amp;nbsp;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principles of functional test using Automated Test Equipment (ATE)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Thermal control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use software packages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Tester part number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Functional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