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Nurse, Licensed Practical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Standard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Policies/Policy STAT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Education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Vital Signs/Pain Scale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 Scales &amp;amp; Pain 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Venipuncture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Return Demonstration of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Needle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Phlebotomy, IV Insertions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EKG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Return Demonstration of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BLS/AED Review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BLS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use of AED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Emergency Equipement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Return Demonstration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Oxygen Therapy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O2/Tank Storage &amp;amp;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Demonstration of equipment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Oxygen Tank Regulator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Meaningful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National Patient Safety Goals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current NPSG for Ambulatory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Medication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Medication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Insulin Administration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DICON-Safe Injection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PPD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Medication Reconciliation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Immunizations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Vaccines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Storage and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NCIR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CLIA Waived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HgAIC (FPCs)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AccuCheck Performa System(All)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Hemoccult (All)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MicroAlbumin (FPCs)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Multi-Stik/Urinalysis machine (FPCs,6,8)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Urine Pregnancy Testing (FPCs,6,8)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 Site Hemoglobin (FPCs)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Strep A Rapid Test (FPCs)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Influenza Rapid Test (FPCs)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H. Pylori Rapid Test (2,5)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CoaguChek XS Prothrombin Time/lNR (FPC)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