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Electronic Systems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49-2022.03</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1041</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for System Installation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Review &amp; understand electronic system requirements &amp; documentation (blueprints, etc); Perform site survey; Develop overall job plan; Organize technical work plan; Complete pre-assemblies &amp; fabrication of sub systems; Gather inventory/parts; Pre-test components; Inventory tools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Wire Buildings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documentation to lay out components; Secure area – drop cloths– safety cones, etc.; Rough in device component locations; Install cable support structure or drill wire paths; Pull &amp; secure wire; Label tag wire/cable per documentation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Trim</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Pre-termination functions; Prepare cable ends; Route cable; Connect passive devices; Connectors; Outlets; Patch panels; Splicing; Intermediate termination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Components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Remote location components; Central/main location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Configure-Program</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Calibrate &amp; align electronically and physically; Install or enter control programs, if applicable (complex); Setup system instructions labels, etc (simple)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Troubleshooting, Debug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Power up; Operate and test functions; Evaluate performance; Identify problems, errors, discrepancies; Diagnose causes of problems; Take remedial action; Document actions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Train Users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Review user documentation manuals &amp; instructions; Identify training objectives; Confirm actual users and their requirements; Procure – develop training &amp; user aids manuals tip sheets; Demonstrate system function– guide user through system; Observe user using the system– have customer demonstrate knowledge of system; Communicate results of training back to all relevant parties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Documentation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Review final blueprints, wiring diagrams, and hookup instructions; Complete work reports and time sheets; Provide/prepare/deliver system documentation – User manual and training materials; As built drawings; Zone diagrams; Equipment lists; Warranty paperwork</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 &amp; Repair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Maintenance – Perform scheduled preventive maintenance; Repair – Diagnose problems; Read documentation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Electronic Systems Technician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49-2022.03</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1041</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the Trade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Reviews the purpose and scope of the electronic systems industry. Explains the technician's role in the industry. States the rules for professional and ethical conduct. Describes the importance of codes and standards and explains how they affect the work of an EST.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Safety</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Provides a comprehensive overview of safety rules and precautions for working on construction job sites.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Math</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Provides refresher practice in addition, subtraction, multiplication, and division of whole, decimal, and fractional numbers.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Hand Tools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Explains the selection, inspection, use and maintenance of common hand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Power Tools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Explains the selection, inspection, use and maintenance of common power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Blueprints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Reviews the basic components of blueprints, including title blocks, lines, symbols, and revision symbols.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 Rigging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Explains rigging safety, allows for practice. Reviews types of rigging equipment, inspection procedures. Reviews crane hand signals, types of derricks and cranes. How to tie different types of knots. How to estimate size, weight, and center of gravity.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82</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