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Nurse Assistant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31-1131.00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0824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Organizational/Problem Solving and Ethics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organizational skills (prepare all equipment and supplies</w:t>
              <w:br/>
              <w:t> prior to performing a care activity to prevent backtracking)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effective time management skills (completing care timely in</w:t>
              <w:br/>
              <w:t> an unhurried manner)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and recognize teamwork, leadership, and mentoring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 problems and know when/how to seek assistance, as</w:t>
              <w:br/>
              <w:t> well as how to reassess the situation in problem resolution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Incorporate customer service skills – respecting differences and</w:t>
              <w:br/>
              <w:t> perspectives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 and report changes in residents condition promptly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duties and responsibilities demonstrating respect and</w:t>
              <w:br/>
              <w:t> cooperation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good character, is productive during work hours,</w:t>
              <w:br/>
              <w:t> manage attendance and absences according to policy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a professional demeanor and work appearance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Maintains a Clean and Safe Environment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Hand Washing techniques including the use of sanitizing agents</w:t>
              <w:br/>
              <w:t> according to standards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and demonstrate adherence to OSHA and CDC guidelines</w:t>
              <w:br/>
              <w:t> (such as handling Blood Borne Pathogens and maintaining</w:t>
              <w:br/>
              <w:t> infection control)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and utilize Exposure Control Plan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Properly dispose sharps (e.g., razors, needles in sharps</w:t>
              <w:br/>
              <w:t> container)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and demonstrate personal protective equipment (PPE) and</w:t>
              <w:br/>
              <w:t> devices including gloves, gown, mask, and goggles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and use Standard Precautions as determined by the</w:t>
              <w:br/>
              <w:t> CDC and OSHA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clean vs dirty areas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Clean and maintain equipment within infection control. </w:t>
              <w:br/>
              <w:t> standards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visual check of resident’s living area and resolve</w:t>
              <w:br/>
              <w:t> potential safety issues (secure hazardous materials, clear</w:t>
              <w:br/>
              <w:t> pathways, etc.)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 resident’s alarm; make sure call light/signal is within</w:t>
              <w:br/>
              <w:t> resident’s reach; secure patient’s bed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Take care of cleaning needs in resident’s room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Handle soiled linen and clothing to prevent contamination,</w:t>
              <w:br/>
              <w:t> including isolation techniques in accordance with infection</w:t>
              <w:br/>
              <w:t> control standards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Make unoccupied bed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Make occupied bed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Ensure the resident/client environment does not have hazards</w:t>
              <w:br/>
              <w:t> for slips, trips, and falls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organization’s safety and emergency protocol and</w:t>
              <w:br/>
              <w:t> procedures (e.g., how to respond to safety drills, disaster </w:t>
              <w:br/>
              <w:t> preparedness)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Properly use safety tools (e.g., ABC fire extinguisher)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Discuss fire safety, describe and explain RACE and PASS</w:t>
              <w:br/>
              <w:t> acronyms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List general safety steps for working in a healthcare</w:t>
              <w:br/>
              <w:t> environment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and operate back up equipment as needed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and monitor safety devices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Ability to administer the Heimlich Maneuver and other lifesaving</w:t>
              <w:br/>
              <w:t> assistance in accordance with organizational policy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measures to promote safety of residents with special</w:t>
              <w:br/>
              <w:t> needs or issues (e.g., dementia, injuries, illnesses)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safe evacuation procedures and role as a part of</w:t>
              <w:br/>
              <w:t> the facility disaster response team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Handle oxygen safely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Communicate Effectively while Following Regulations with Residents, Family Members, Medical Team, and Other Authorized Persons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Interact with residents in a respectful way regarding their culture, their needs, and preferences, while respecting their privacy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Utilize skills in conflict management, working with difficult people, and other communication issues that may arise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rules for effective communication with the resident/client and team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Utilize appropriate communication methods for working with the sensory impaired and cognitively impaired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Write report and document issues and events in clear concise language, within regulatory requirements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Report physical changes, mental changes, abuse, any changes to the medical team, or authorized persons of which the team should be aware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and follow legal requirements on reporting and documentation (i.e., HIPAA)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who is an authorized person and what information is allowed to be provided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resident/client confidentiality and privacy according to organization and HIPAA guidelines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Utilize appropriate communication techniques related to ability (communication board, etc.) with resident/client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Communicate in non-judgmental manner minimizing bias and assumptions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Basic Nursing Assistant Skills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Measure/record respiration and obtain other vital signs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Measure/record oral temperature (non-digital thermometer)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Measure/record rectal temperature (non-digital thermometer)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Measure/record radial pulse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Measure/record height accurately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Measure/record weight (balance scale/chair scale)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Collect urine specimen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Collect stool specimen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Measure/record food and fluid intake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Measure/record urinary output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post-mortem care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nursing staff with any additional duties as assigned within scope of practice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Personal Care Skills and Activities of Daily Living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resident with bathing or dressing, if needed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Give complete bed bath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Give partial bed bath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proper order of bathing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AM and PM care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Give shower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Give bath/whirlpool bath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hair care including shampooing, grooming, brushing, combing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mouth care for residents with natural teeth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mouth care for residents with no natural teeth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denture care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Shave resident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hand and nail care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foot care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Dress resident, including care of eyeglasses and hearing aides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Perineal care – female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Perineal care – male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Perineal care – incontinent resident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with bedpan (offer/remove/ clean)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with urinal (offer/remove/ clean)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bedside commode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Urinary catheter care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Care of/emptying of urinary drainage bag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ostomy care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Feed resident, including set-up tray, partial assistance, total assistance, adaptive devices, residents with dysphasia, and alternative feeding methods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skin care, including back rub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Position resident in chair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Move resident up in bed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Position resident on side in bed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Transfer resident: one assist, two assist, mechanical lift, transfer belt, and lift sheets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common nutritional problems of the elderly and chronically ill to assist with proper nutrition and fluid balance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Verifies the dietary orders food, type, and consistency for residents/clients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Serve and assist with meals according to dietary guidelines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Promote optimal level of nutrition/hydration related to use of assistive devices and in accordance with the plan of care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Promote Resident’s Developmental, Mental Health, and Social Service Needs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Able to effectively and supportively deal with abusive residents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Respect patient privacy (knock before entering)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Promote resident’s social interaction, recreation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Encourage self-advocacy and promote resident’s self-esteem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techniques for communicating effectively and respectfully to residents, families, and guests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companionship; assist resident with correspondence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Encourage health eating choices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De-escalate disputes between residents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Coordinate resident’s appointments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Encourage family and friends as a source of emotional support of resident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 developmental tasks associated with the aging process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Orient resident/client to facility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 signs and symptoms of pain/discomfort and report appropriately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Promote the optimal level of wellbeing for residents/clients experiencing loss/grief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Promote optimal level of sensory stimulation including visual/auditory and tactile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Care of Cognitively Impaired Residents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Ability to effectively communicate with cognitively-impaired residents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appropriate assistance with ADLs to maximize independence and well-being, understanding impairment issues and client preference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Incorporate expanded knowledge of resident’s issues and understanding of what to observe and report with changes in behavior or physically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Basic Restorative Skills/Services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Encourage and support the highest level of functioning and patient self-care as appropriate and safe, utilizing assistive devices or adaptations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with ambulation using gait belt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organization’s Universal Fall Precautions and additional standards based on the resident/client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Utilize ambulation assistive devices and adaptive equipment correctly and safely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resident with feeding adaptive equipment as needed according to plan of care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 nurse’s care, assist with improving the resident’s range of motion to upper extremities and to lower extremities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the resident in the use of positioning devices in bed and in chair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residents in the proper use of prosthetic/orthotic devices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hand splint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all transfer and other equipment in a manner to make the resident feel safe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Implement turning, repositioning, and other preventative and restorative measures to prevent skin breakdown and promote healing of skin injuries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exercise program and other activities with residents that are trying to restore strength and healing as directed by nursing staff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and reinforce bowel and bladder training as needed according to plan of care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Discuss the complications of immobility and importance of exercise to health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Resident's Rights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Respond to resident’s call lights promptly or promptly forward requests if unable to take care of the request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 and respect the resident/client’s individuality and preferences for wake, bedtime, dress, time of services/assistance, etc.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Recognize, understand and prevent potential abuse/neglect in environment and within self and report promptly to mentor, supervisor, and others according to policy and local regulations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Ability to recognize verbal, mental, emotional, neglect, and financial abuse or exploitation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privacy doors or pulling curtain around resident when providing care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Respect resident individuality and preferences as much as safely possible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Respect and maintain the confidentiality of the resident always adhering to HIPAA and other guidelines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Notify nurse, family member, or other team members of the resident if the resident needs equipment or personal supplies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Respect the privacy of the resident/client demonstrating there are guests in the resident/client’s home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Ability to define abuse, neglect, assault, battery, and malpractice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organization and professional standards related to the use of restraints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Discuss resolving grievances and disputes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Perform Administrative Tasks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 all required reports and documentation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and implement all policies and procedures, including new ones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Participate in agency/staff/medical team meetings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all professional licensing up to date, including requirements for vaccinations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139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