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Manufacturing Plant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electrical circuits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Dismantling and checking physical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Motor setting, drives, pulley, gears, coupling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and hoists.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Manual and automatic controls including magnetic and solid state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Circuit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test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Emergency repairs for temporary maintenance of service.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Transformer connecting, testing and repairing;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Switch gear and load centers, maintenance and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maintenance, repair and adjustment of control panels, instruments and relays.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 apprentice may substitute up to 1,000 hours of experience of any two or more of the following, provided the hours in any one subject are at least the minimum specified. Substituted experience shall be only for work experience beyond the 4,000 hour minimum category hours: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Welders, welding</w:t>
              <w:br/>
              <w:t>1. Soldering, brazing, welding (acetylene);</w:t>
              <w:br/>
              <w:t>2. Welding (electric);</w:t>
              <w:br/>
              <w:t>3. Maintenance and repair of welding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 furnaces</w:t>
              <w:br/>
              <w:t>1. Forming electrodes;</w:t>
              <w:br/>
              <w:t>2. Mounting and connecting electrodes;</w:t>
              <w:br/>
              <w:t>3. Operation of equipment;</w:t>
              <w:br/>
              <w:t>4.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Rectifiers</w:t>
              <w:br/>
              <w:t>1. Installing, replacing and testing rectifier units;</w:t>
              <w:br/>
              <w:t> 2. Repairing related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Meters</w:t>
              <w:br/>
              <w:t>1. Testing meters;</w:t>
              <w:br/>
              <w:t>2. Rebuilding meters;</w:t>
              <w:br/>
              <w:t>3. Minor repairs;</w:t>
              <w:br/>
              <w:t>4. Installation;</w:t>
              <w:br/>
              <w:t>5.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Batteries,</w:t>
              <w:br/>
              <w:t>1. Handling, testing, storing, maintenance;</w:t>
              <w:br/>
              <w:t>2. Minor repairs, terminals, case electrolyte;</w:t>
              <w:br/>
              <w:t>3. Rebuilding.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Signal systems</w:t>
              <w:br/>
              <w:t>1. Installations;</w:t>
              <w:br/>
              <w:t>2. Testing;</w:t>
              <w:br/>
              <w:t>3. Service (minor);</w:t>
              <w:br/>
              <w:t>4. Overhaul.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Lighting</w:t>
              <w:br/>
              <w:t>1. Maintenance of indoor and outdoor lighting, general and special;</w:t>
              <w:br/>
              <w:t>2. Set-up, operation, maintenance, dismantling, and storing of temporary and emergency lighting and portable power  plants.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hours on power supply voltage up to 125 volts; after 3,000 hours up to 250 volts; after 4,000 hours 600 volts; after 7,000 hours any work within the plant.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the first 1,000 hours on equipment with in-put of 100 watts or less; after 3,000 hours up to 2500 watts in-put power, and after 5,000 hours on any electronic work within the plant, under journeyman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Manufacturing Plant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49-9042.00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accident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Care and use of hand and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and electrical symbols;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National Electrical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fundamentals and basic theory, including AC and DC;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measuring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methods;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Low voltage and limited energy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Residential, industrial and commercial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generators and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circuit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Lighting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and cutting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voltage distribution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additional 36 hours, required to ensure license exam qualification, will be distributed as the local committee deems appropriate Optional: A certified CPR (cardiopulmonary resuscitation) course of the committee's choice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