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Information Technology (IT) Project Manager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11-3021.00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1048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PROJECT STRATEGY &amp; LIFE CYCLE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Generate and refine a preliminary project concept definition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business need and feasibility of the project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Identify&amp;nbsp;project sponsors who will help obtain resources&amp;nbsp;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written business case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first cut project charter&amp;nbsp;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Identify&amp;nbsp;an appropriate project life cycle (phases, tracks&amp;nbsp;of work&amp;nbsp;&amp;amp;&amp;nbsp;deliverables)&amp;nbsp;and estimate phase transition dates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project life cycle in a PowerPoint/Visio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Post­it note exercise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release strategy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formal approval from the project sponsor&amp;nbsp;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Confirm&amp;nbsp;management authorization to begin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Capture issues in an issue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Initiate/Concept phase exit quality gate review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Business case template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Life Cycle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Charter&amp;nbsp;template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Post­it note workshop to identify&amp;nbsp;project mission, life cycle phases, tracks of work&amp;nbsp;and deliverables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Issue log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Quality gate review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DEFINED ROLES AND ORGANIZATION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a project charter, recruit project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project team organization using matrix (strong or weak)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deliver a presentation describing roles/responsibilities of the project manager, sponsor, skill center managers, project leaders, team members and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project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project sponsor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that sponsor understands his/her role in the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document organizational and process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Close all issues for the phase regarding org structure, roles and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Project/Matrix organization chart template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Roles and responsibility assignment template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Issue log template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STABLE SCOPE AND REQUIREMENTS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an approved business case create a high level Statement of Work (SOW) or project charter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Product Scope document by using: 1) a simple requirements document or 2) QFD breakdown listing performance requirements at primary, secondary and tertiary levels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product specifications (i.e., objective measures of requirements) as required per QFD approach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Map product requirements to stakeholder objectives and identify gaps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issues and gaps related to functionality (i.e., requires that can be delivered versus requirements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Project Scope by creating work breakdown structure (WBS.)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Drill down WBS to the activity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that WBS contains all project phases and tracks of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project scope with appropriate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all open scope and requirements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Close all scope and requirements issues for the phase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 QFD approach, develop a strategy to ensure that requirements are mapped, checked and managed in each of the implementation phases prior to phase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Statement of Work (SOW) template QFD requirements list (A.K.A. House of Quality) or simple requirements document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Breakdown Structure (WBS) template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Issue Log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Requirements management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CHANGE CONTROL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the appropriate change order form/tool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 presentation describing the change order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change order process to all team members and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Formalize requested changes of scope and requirements by using the change order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 order&amp;nbsp;template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PLANNED COMMITMENTS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WBS activities entered into appropriate scheduling tool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 activities assigned accountable "owners"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 activities estimated for most likely durations or for highly uncertain activities, durations are estimated using three point approach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Effort driven activities are estimated by hours/days and prioritized. Required resources  are estimated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Logic ties are assigned linking all activities creating a network to enable calculation of total float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project schedule is calculated through all phases and tracks of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project critical path is identified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Resources are assigned and the project is rescheduled based upon resource constraints (See Resource Loading below)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Phase transition milestones are highlighted (See Quality Planning below)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contingency time is added as required (see Risk Management below)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project schedule is reviewed against stakeholder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project schedule is reviewed against product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team feels ownership of the schedule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issues are closed during the planning phase(s)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Baseline dates are set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project schedule is published and communicated to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change control/change order process is applied to the project schedule following the planning phase(s)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Rolling wave planning (i.e., progressive detailing) is performed during the execution phases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Anticipating Problems Workshop is delivered. A&amp;nbsp;document listing prioritized risks, owners and removal/mitigation strategies is produced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For&amp;nbsp;high uncertainty&amp;nbsp;activities, Monte Carlo techniques or&amp;nbsp;three point estimates are applied to determine required schedule contingency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 resources to WBS activities using the assumption of the "normal and efficient use of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Produce an exception report showing resource shortfalls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 resource/staffing issues to ensure the project has adequate headcount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Lock schedule, scope and resources so that a challenging but achievable schedule is created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resource requirements with stakeholders and secure approval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Secure resource commitments to the project from functional skill areas/contractors (see Budget below)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A&amp;nbsp;process of Quality Gates and phase reviews are scheduled at phase exit dates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Sufficiency&amp;nbsp;criteria for&amp;nbsp;each phase are identified with appropriate metrics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 Project Cost Elements and budget into Portfolio Dashboard tool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 rates to Cost elements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Extend project costs over a time phased budget and create Budget at Complete (BAC)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summary time phased budget with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business case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 budget approval and authorization to begin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 budget issues resolved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Total float for each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S Curve of activity completions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quality gate sufficiency metrics (including requirements) for each project phase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S Curve of Project Budget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baseline reporting metrics using graphical tools are created for key deliverables such as configurations, data records, testing, reports, forms,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A&amp;nbsp;communications plan is created for&amp;nbsp;medium&amp;nbsp;to large scale projects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A&amp;nbsp;change management plan is created for&amp;nbsp;project leading to significant organizational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Breakdown Structure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Requirements document and or QFD requirements worksheet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Activity duration estimate using three point estimate approach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Activity effort estimate using three point estimate approach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Scheduling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Monte Carlo Techniques/Three point estimates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Anticipating Problems Workshop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Quality Gates, sufficiency criteria and metrics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Budget/EAC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Total Float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Critical path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 Curve of activity completions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Budget S curve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PERFORMANCE MEASUREMENT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team meetings occur regularly. Performance metrics are presented at those meetings and performance shortfalls are flagged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metrics are used in project reviews with the project sponsor and senior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Tracking of the schedule adherence is performed routinely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Variances are flagged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Baseline and actual start/finish dates and percent complete are recorded on a scheduling tool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project schedule is recalculated each week highlighting projected variances versus plan and total float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Activity completion S­Curves (actual versus plan) are used and updated on a weekly  basis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Budget S­curves (actual versus plan) are updated on at least a monthly basis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Estimate at Complete (EAC) forecast is compared with Budget at Complete (BAC) to identify cost variances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 reporting metrics using graphical tools are created and maintained for key deliverables such as configurations, data records, testing, reports, forms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Resource gap reports/metrics are produced highlighting resource shortfalls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performance metrics are posted openly and publicly to all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Forecasts are produced for scope, schedule and budget at regular intervals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issue log is updated routinely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metrics are used effectively to trigger escalation and corrective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Risk removal and mitigation plans are tracked routinely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Manager keeps the customer well informed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Quality metrics are utilized (see Phase Reviews and Quality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management scheduling and resource management software tools such as MS Project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Critical path and total float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Excel: Activity completion S­Curve actual versus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Excel: Budget S­Curve actual versus plan (EAC versus BAC)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Excel graphical tools such as stop light charts and run down curves for  configurations, data records, testing, reports, forms etc as required Escalation/Corrective action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REVIEWS, QUALITY MANAGEMENT &amp; QUALITY GATES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Phase exit review milestones are integrated into the project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Phase exit criteria are identified, measured for sufficiency and openly reported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Phase exit reviews (i.e. quality gate reviews) occur and areas of insufficiency are rigorously identified as open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Phases are reported as complete only when sufficiency is actually achieved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Sufficient quality processes are built into the development of project deliverables. These processes include quality steps such as identification and documentation of requirements, unit testing, integration testing, test metrics, configuration management and change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Key product deliverables produced within each phase are mapped to the original requirements of the project and/or the Statement of Work (SOW) and the business case. Gaps are identified and formally managed as issues throughout the project life cycle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 testing practices are part of the project life cycle (methodology)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Quality Gates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Quality Functional Deployment (QFD)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Quality Process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ISSUE MANAGEMENT AND CORRECTIVE ACTION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 issue log is used to record and review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Issues are reviewed regularly at team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Issues are followed up and discharged in a timely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Tough issues are not hidden but openly and aggressively confronted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project manager follows up with team members who own deliverables that are falling behind plan in a timely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project manager rigorously works with team members who are operating behind plan to develop and implement recovery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Issues are escalated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project manager keeps the customer and project sponsor well informed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Issue log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Issue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Corrective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Escalation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PROJECT LEADERSHIP AND COMMUNICATIONS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adequate direction and work instructions to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Inspires and motivates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Confronts tough issues (as opposed to dodging those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Spends time leading the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Secure decisions from team members and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stability and consistency in his/her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Runs team meetings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Delegates and holds team members accountable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crisis resolution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project metrics appropriately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good judgment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the "appropriate" level of stress on the project environment, not too much &amp;amp; not too little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"Integration" management and coordination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project risks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Secures corrective action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appropriate project communications exist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Integration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Crisis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Decision making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Corrective action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MULTI­PROJECT MANAGEMENT/SKILL CENTER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a prioritized list of existing projects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Updates monthly/quarterly high level multi­project schedule update report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and documents a process for handling new project requests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a Resource Breakdown Structure (RBS)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Inputs projects into scheduling tool by phase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Loads resources into project scheduling tool (High Level only)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multi­project resource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Produces resource assignment/loading and exception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multi­project change control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project status reports from project managers and updates multi­project scheduling model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Organizes formal meetings for resource/project reprioritization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183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