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Care, cleaning, and safe use of hand tools, power tools,</w:t>
              <w:br/>
              <w:t>measuring devices, woodworking machinery</w:t>
              <w:br/>
              <w:t>2. Identifying trade materials and their uses</w:t>
              <w:br/>
              <w:t>3. Safely using ladders and scaffolding</w:t>
              <w:br/>
              <w:t>4. Welding and cutting, as they pertain to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blueprints, plans, specifications</w:t>
              <w:br/>
              <w:t>2. Layout</w:t>
              <w:br/>
              <w:t>3. Building and placing forms for such items as: foundations,</w:t>
              <w:br/>
              <w:t>footings, stairways, floors, walls, columns</w:t>
              <w:br/>
              <w:t>4. Locating and erecting forms for ground-mounted solar</w:t>
              <w:br/>
              <w:t>collector systems (if applicable)</w:t>
              <w:br/>
              <w:t>5. Stripping and salvaging forms for re-use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blueprints, plans, specifications</w:t>
              <w:br/>
              <w:t>2. Layout</w:t>
              <w:br/>
              <w:t>3. Building and erecting scaffolding</w:t>
              <w:br/>
              <w:t>4. Framing such items as: floors, walls, roofs, stairs</w:t>
              <w:br/>
              <w:t>5. Installing sills</w:t>
              <w:br/>
              <w:t>6. Trimming for openings</w:t>
              <w:br/>
              <w:t>7. Laying roof decking</w:t>
              <w:br/>
              <w:t>8. Applying roof covering (if in keeping with area practices)</w:t>
              <w:br/>
              <w:t>9. Plumbing and leveling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Putting on insulation board or housewrap (if in keeping with</w:t>
              <w:br/>
              <w:t>area practices)</w:t>
              <w:br/>
              <w:t>2. Laying out and installing door frames and jambs</w:t>
              <w:br/>
              <w:t>3. Laying out and installing window frames</w:t>
              <w:br/>
              <w:t>4. Fitting and sanding doors and windows</w:t>
              <w:br/>
              <w:t>5. Applying exterior door and window trim and hardware</w:t>
              <w:br/>
              <w:t>6. Applying insulation and soundproofing (if in keeping with</w:t>
              <w:br/>
              <w:t>area practices)</w:t>
              <w:br/>
              <w:t>7. Cutting and installing water tables</w:t>
              <w:br/>
              <w:t>8. Constructing and applying cornice and soffit</w:t>
              <w:br/>
              <w:t>9. Constructing verge or bargeboards</w:t>
              <w:br/>
              <w:t>10.Installing gutters (if in keeping with area practices)</w:t>
              <w:br/>
              <w:t>11.Constructing and setting columns</w:t>
              <w:br/>
              <w:t>12.Constructing and setting newels and railings</w:t>
              <w:br/>
              <w:t>13.Constructing porches and entrance canopies (if applicable)</w:t>
              <w:br/>
              <w:t>14.Applying outside wall coverings (if in keeping with area</w:t>
              <w:br/>
              <w:t>practices)</w:t>
              <w:br/>
              <w:t>15.Laying out, constructing, setting louvers</w:t>
              <w:br/>
              <w:t>16.Installing other exterior trim</w:t>
              <w:br/>
              <w:t>17.Applying all hardware and fittings to outside of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Fitting, sanding, installing doors and windows</w:t>
              <w:br/>
              <w:t>2. Applying interior door and window trim</w:t>
              <w:br/>
              <w:t>3. Applying hardware and fittings to interior of building, doors,</w:t>
              <w:br/>
              <w:t>windows</w:t>
              <w:br/>
              <w:t>4. Applying baseboards and moldings</w:t>
              <w:br/>
              <w:t>5. Applying interior trim</w:t>
              <w:br/>
              <w:t>6. Constructing and setting storage units such as: cupboards,</w:t>
              <w:br/>
              <w:t>cabinets, wardrobes</w:t>
              <w:br/>
              <w:t>7. Constructing and setting stair work</w:t>
              <w:br/>
              <w:t>8. Preparing sub-floor and applying finished wood floorings</w:t>
              <w:br/>
              <w:t>9. Laying other types of finished flooring (if in keeping with</w:t>
              <w:br/>
              <w:t>the carpenter craft and area practices)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Ceilings – laying out, cutting, assembling, and installing</w:t>
              <w:br/>
              <w:t>materials and component parts:</w:t>
              <w:br/>
              <w:t>a. hangers, channels, furring and backing boards bars:</w:t>
              <w:br/>
              <w:t>main tees, cross tees, splines stiffeners and braces</w:t>
              <w:br/>
              <w:t>ceiling angles or moldings finish ceiling materials</w:t>
              <w:br/>
              <w:t>2. Walls and Partitions – laying out, cutting, assembling,</w:t>
              <w:br/>
              <w:t>erecting, applying materials and component parts: floor</w:t>
              <w:br/>
              <w:t>and ceiling runners studs (wood and metal), stiffeners,</w:t>
              <w:br/>
              <w:t>bracing, fireblocking resilient and furring channels laying</w:t>
              <w:br/>
              <w:t>out, framing, enclosing vents, light wells, other openings</w:t>
              <w:br/>
              <w:t>wall angles and moldings soffit work drywall installation on</w:t>
              <w:br/>
              <w:t>metal framing studless and laminated installations thermal</w:t>
              <w:br/>
              <w:t>and sound insulation (if in keeping with area practices)</w:t>
              <w:br/>
              <w:t>backing and finish materials fireproofing columns, beams,</w:t>
              <w:br/>
              <w:t>chases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Hazardous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Asbestos abatement</w:t>
              <w:br/>
              <w:t>2. Handling and disposing of other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walkways</w:t>
              <w:br/>
              <w:t>2. Erecting shoring</w:t>
              <w:br/>
              <w:t>3. Building weather protection devices and structures</w:t>
              <w:br/>
              <w:t>4. Erecting fencing</w:t>
              <w:br/>
              <w:t>5. Using prefabricated components</w:t>
              <w:br/>
              <w:t>6. Changing locks</w:t>
              <w:br/>
              <w:t>7. Repairing broken furniture</w:t>
              <w:br/>
              <w:t>8. Moving and installing machinery</w:t>
              <w:br/>
              <w:t>9. Installing and repairing counters</w:t>
              <w:br/>
              <w:t>10.Installing glass in windows, doors, partitions</w:t>
              <w:br/>
              <w:t>11.Replacing damaged wall coverings</w:t>
              <w:br/>
              <w:t>12.Installing window treatments</w:t>
              <w:br/>
              <w:t>13.Installing fans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Safety and Accident Prevention</w:t>
              <w:br/>
              <w:t>a. Proper Use of Personal Protective Equipment (PPE)</w:t>
              <w:br/>
              <w:t>b. Fall Prevention and Protection</w:t>
              <w:br/>
              <w:t>c. Drug and Alcohol Awareness</w:t>
              <w:br/>
              <w:t>d. Blood-Borne Pathogens</w:t>
              <w:br/>
              <w:t>e. Confined Space Safety</w:t>
              <w:br/>
              <w:t>f. OSHA 10-Hour Construction Course</w:t>
              <w:br/>
              <w:t>g. Right-To-Know/MSDS</w:t>
              <w:br/>
              <w:t>h. Asbestos Safety</w:t>
              <w:br/>
              <w:t>i. If apprentice will do any handling of asbestos:</w:t>
              <w:br/>
              <w:t>Successfully complete a course approved by the New</w:t>
              <w:br/>
              <w:t>York State Department of Health for “Asbestos</w:t>
              <w:br/>
              <w:t>Handler” and obtain, and keep current, an “Asbestos</w:t>
              <w:br/>
              <w:t>Handler (Worker)” certificate from the New York State</w:t>
              <w:br/>
              <w:t>Department of Labor.</w:t>
              <w:br/>
              <w:t>j. If apprentice will do no handling of asbestos: Asbestos</w:t>
              <w:br/>
              <w:t>Awareness – minimum 4 hours (see attachment)</w:t>
              <w:br/>
              <w:t>2. HAZWOPER – if Work Process G-2 from Appendix A is</w:t>
              <w:br/>
              <w:t>selected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for the Building Trades</w:t>
              <w:br/>
              <w:t>2. Advanced Blueprint Reading for the Building Trades</w:t>
              <w:br/>
              <w:t>3. Freehand Sketching and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of Basic Mathematics (arithmetic, algebra,</w:t>
              <w:br/>
              <w:t>geometry)</w:t>
              <w:br/>
              <w:t>2. Trade Applications</w:t>
              <w:br/>
              <w:t>3. Measurement                   4. Estimating for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Carpentry and the Other Skilled Construction Trades</w:t>
              <w:br/>
              <w:t>2. Materials of the Trade</w:t>
              <w:br/>
              <w:t>3. Tools of the Trade</w:t>
              <w:br/>
              <w:t>4. State and Local Building Codes</w:t>
              <w:br/>
              <w:t>5. Form Building and Foundations</w:t>
              <w:br/>
              <w:t>6. Rough Framing</w:t>
              <w:br/>
              <w:t>7. Sheathing and Insulation (if applicable)</w:t>
              <w:br/>
              <w:t>8. Outside Finishes</w:t>
              <w:br/>
              <w:t>9. Inside Finishes</w:t>
              <w:br/>
              <w:t>10.Stair Building and Finishing</w:t>
              <w:br/>
              <w:t>11.Cabinetmaking</w:t>
              <w:br/>
              <w:t>12.Welding and Cutting</w:t>
              <w:br/>
              <w:t>13.Acoustics and Drywall</w:t>
              <w:br/>
              <w:t>14.Solar Collector Systems (if applicable)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